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90B7C" w:rsidRDefault="00E90B7C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:rsidR="00E90B7C" w:rsidRPr="00E90B7C" w:rsidRDefault="00E90B7C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6"/>
          <w:szCs w:val="36"/>
        </w:rPr>
      </w:pPr>
    </w:p>
    <w:p w:rsidR="001C5426" w:rsidRDefault="00AF489B" w:rsidP="00E90B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6"/>
          <w:szCs w:val="36"/>
        </w:rPr>
      </w:pPr>
      <w:r w:rsidRPr="00E90B7C">
        <w:rPr>
          <w:rFonts w:ascii="Times New Roman" w:eastAsia="Times New Roman" w:hAnsi="Times New Roman"/>
          <w:b/>
          <w:bCs/>
          <w:i/>
          <w:sz w:val="36"/>
          <w:szCs w:val="36"/>
        </w:rPr>
        <w:t>Государственное бюджетное</w:t>
      </w:r>
      <w:r w:rsidR="001C5426">
        <w:rPr>
          <w:rFonts w:ascii="Times New Roman" w:eastAsia="Times New Roman" w:hAnsi="Times New Roman"/>
          <w:b/>
          <w:bCs/>
          <w:i/>
          <w:sz w:val="36"/>
          <w:szCs w:val="36"/>
        </w:rPr>
        <w:t>общеобразовательное</w:t>
      </w:r>
    </w:p>
    <w:p w:rsidR="00AF489B" w:rsidRPr="00E90B7C" w:rsidRDefault="001C5426" w:rsidP="001C54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sz w:val="36"/>
          <w:szCs w:val="36"/>
        </w:rPr>
        <w:t>у</w:t>
      </w:r>
      <w:r w:rsidR="00AF489B" w:rsidRPr="00E90B7C">
        <w:rPr>
          <w:rFonts w:ascii="Times New Roman" w:eastAsia="Times New Roman" w:hAnsi="Times New Roman"/>
          <w:b/>
          <w:bCs/>
          <w:i/>
          <w:sz w:val="36"/>
          <w:szCs w:val="36"/>
        </w:rPr>
        <w:t>чреждение</w:t>
      </w:r>
      <w:r>
        <w:rPr>
          <w:rFonts w:ascii="Times New Roman" w:eastAsia="Times New Roman" w:hAnsi="Times New Roman"/>
          <w:b/>
          <w:bCs/>
          <w:i/>
          <w:sz w:val="36"/>
          <w:szCs w:val="36"/>
        </w:rPr>
        <w:t xml:space="preserve"> «СОШ с.п.</w:t>
      </w:r>
      <w:r w:rsidR="00391274">
        <w:rPr>
          <w:rFonts w:ascii="Times New Roman" w:eastAsia="Times New Roman" w:hAnsi="Times New Roman"/>
          <w:b/>
          <w:bCs/>
          <w:i/>
          <w:sz w:val="36"/>
          <w:szCs w:val="36"/>
        </w:rPr>
        <w:t>Экаже</w:t>
      </w:r>
      <w:r w:rsidR="00AF489B" w:rsidRPr="00E90B7C">
        <w:rPr>
          <w:rFonts w:ascii="Times New Roman" w:eastAsia="Times New Roman" w:hAnsi="Times New Roman"/>
          <w:b/>
          <w:bCs/>
          <w:i/>
          <w:sz w:val="36"/>
          <w:szCs w:val="36"/>
        </w:rPr>
        <w:t>»</w:t>
      </w:r>
    </w:p>
    <w:p w:rsidR="00AF489B" w:rsidRPr="00E90B7C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6"/>
          <w:szCs w:val="36"/>
        </w:rPr>
      </w:pPr>
    </w:p>
    <w:p w:rsidR="00AF489B" w:rsidRPr="00E90B7C" w:rsidRDefault="00AF489B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  <w:sz w:val="36"/>
          <w:szCs w:val="36"/>
        </w:rPr>
      </w:pPr>
    </w:p>
    <w:p w:rsidR="00AF489B" w:rsidRDefault="00AF489B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:rsidR="00AF489B" w:rsidRDefault="00AF489B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:rsidR="00AF489B" w:rsidRDefault="00AF489B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:rsidR="00AF489B" w:rsidRDefault="00AF489B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:rsidR="00E90B7C" w:rsidRDefault="00E90B7C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:rsidR="00E90B7C" w:rsidRDefault="00E90B7C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:rsidR="00AF489B" w:rsidRDefault="00AF489B" w:rsidP="00AF489B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</w:p>
    <w:p w:rsidR="00AF489B" w:rsidRDefault="00AF489B" w:rsidP="00AF4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</w:rPr>
      </w:pPr>
      <w:r>
        <w:rPr>
          <w:rFonts w:ascii="Times New Roman" w:eastAsia="Times New Roman" w:hAnsi="Times New Roman"/>
          <w:b/>
          <w:bCs/>
          <w:i/>
          <w:sz w:val="48"/>
          <w:szCs w:val="48"/>
        </w:rPr>
        <w:t>Аналитический отчет</w:t>
      </w:r>
    </w:p>
    <w:p w:rsidR="00AF489B" w:rsidRDefault="00AF489B" w:rsidP="00AF4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</w:rPr>
      </w:pPr>
      <w:r>
        <w:rPr>
          <w:rFonts w:ascii="Times New Roman" w:eastAsia="Times New Roman" w:hAnsi="Times New Roman"/>
          <w:b/>
          <w:bCs/>
          <w:i/>
          <w:sz w:val="48"/>
          <w:szCs w:val="48"/>
        </w:rPr>
        <w:t>по результатам самообследования</w:t>
      </w:r>
    </w:p>
    <w:p w:rsidR="00AF489B" w:rsidRPr="00AF489B" w:rsidRDefault="001C5426" w:rsidP="00AF4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</w:rPr>
      </w:pPr>
      <w:r>
        <w:rPr>
          <w:rFonts w:ascii="Times New Roman" w:eastAsia="Times New Roman" w:hAnsi="Times New Roman"/>
          <w:b/>
          <w:bCs/>
          <w:i/>
          <w:sz w:val="48"/>
          <w:szCs w:val="48"/>
        </w:rPr>
        <w:t>за 2020-2021</w:t>
      </w:r>
      <w:r w:rsidR="00AF489B">
        <w:rPr>
          <w:rFonts w:ascii="Times New Roman" w:eastAsia="Times New Roman" w:hAnsi="Times New Roman"/>
          <w:b/>
          <w:bCs/>
          <w:i/>
          <w:sz w:val="48"/>
          <w:szCs w:val="48"/>
        </w:rPr>
        <w:t xml:space="preserve"> учебный год</w:t>
      </w:r>
    </w:p>
    <w:p w:rsidR="00AF489B" w:rsidRDefault="00AF489B" w:rsidP="00AF4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426" w:rsidRDefault="001C5426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426" w:rsidRDefault="001C5426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426" w:rsidRDefault="001C5426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426" w:rsidRDefault="001C5426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426" w:rsidRDefault="001C5426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E90B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5426" w:rsidRDefault="001C5426" w:rsidP="00E90B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489B" w:rsidRDefault="00AF489B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4003" w:rsidRDefault="00BA3508" w:rsidP="00710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ОГЛАВЛЕНИЕ</w:t>
      </w:r>
    </w:p>
    <w:p w:rsidR="00BA3508" w:rsidRPr="000A27BC" w:rsidRDefault="00BA3508" w:rsidP="0071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003" w:rsidRPr="000A27BC" w:rsidRDefault="00514003" w:rsidP="00710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924"/>
        <w:gridCol w:w="710"/>
      </w:tblGrid>
      <w:tr w:rsidR="00BA3508" w:rsidRPr="005B5F3E" w:rsidTr="00E030B1">
        <w:trPr>
          <w:trHeight w:val="276"/>
        </w:trPr>
        <w:tc>
          <w:tcPr>
            <w:tcW w:w="381" w:type="pct"/>
          </w:tcPr>
          <w:p w:rsidR="00BA3508" w:rsidRPr="005B5F3E" w:rsidRDefault="00BA3508" w:rsidP="00710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pct"/>
          </w:tcPr>
          <w:p w:rsidR="00BA3508" w:rsidRPr="00BA3508" w:rsidRDefault="00BA3508" w:rsidP="0071062A">
            <w:pPr>
              <w:tabs>
                <w:tab w:val="left" w:pos="49"/>
              </w:tabs>
              <w:spacing w:after="0" w:line="240" w:lineRule="auto"/>
              <w:ind w:left="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3508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1" w:type="pct"/>
          </w:tcPr>
          <w:p w:rsidR="00BA3508" w:rsidRPr="00BA3508" w:rsidRDefault="00BA3508" w:rsidP="0071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3508">
              <w:rPr>
                <w:rFonts w:ascii="Times New Roman" w:eastAsia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514003" w:rsidRPr="005B5F3E" w:rsidTr="00E030B1">
        <w:trPr>
          <w:trHeight w:val="276"/>
        </w:trPr>
        <w:tc>
          <w:tcPr>
            <w:tcW w:w="381" w:type="pct"/>
          </w:tcPr>
          <w:p w:rsidR="00514003" w:rsidRPr="005B5F3E" w:rsidRDefault="00514003" w:rsidP="00710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pct"/>
          </w:tcPr>
          <w:p w:rsidR="00514003" w:rsidRPr="000A27BC" w:rsidRDefault="00514003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27BC">
              <w:rPr>
                <w:rFonts w:ascii="Times New Roman" w:eastAsia="Times New Roman" w:hAnsi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381" w:type="pct"/>
          </w:tcPr>
          <w:p w:rsidR="00514003" w:rsidRPr="00F95F8E" w:rsidRDefault="00F95F8E" w:rsidP="0071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72A00" w:rsidRPr="005B5F3E" w:rsidTr="00E030B1">
        <w:trPr>
          <w:trHeight w:val="276"/>
        </w:trPr>
        <w:tc>
          <w:tcPr>
            <w:tcW w:w="381" w:type="pct"/>
          </w:tcPr>
          <w:p w:rsidR="00572A00" w:rsidRPr="005B5F3E" w:rsidRDefault="003F02FD" w:rsidP="0071062A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B5F3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39" w:type="pct"/>
          </w:tcPr>
          <w:p w:rsidR="00572A00" w:rsidRPr="000A27BC" w:rsidRDefault="00572A00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27BC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Аналитическая часть</w:t>
            </w:r>
          </w:p>
        </w:tc>
        <w:tc>
          <w:tcPr>
            <w:tcW w:w="381" w:type="pct"/>
          </w:tcPr>
          <w:p w:rsidR="00572A00" w:rsidRPr="00F95F8E" w:rsidRDefault="00F95F8E" w:rsidP="0071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14003" w:rsidRPr="005B5F3E" w:rsidTr="00E030B1">
        <w:trPr>
          <w:trHeight w:val="415"/>
        </w:trPr>
        <w:tc>
          <w:tcPr>
            <w:tcW w:w="381" w:type="pct"/>
          </w:tcPr>
          <w:p w:rsidR="00514003" w:rsidRPr="005B5F3E" w:rsidRDefault="003F02FD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39" w:type="pct"/>
          </w:tcPr>
          <w:p w:rsidR="00514003" w:rsidRPr="005B5F3E" w:rsidRDefault="00493ED2" w:rsidP="00493ED2">
            <w:pPr>
              <w:tabs>
                <w:tab w:val="left" w:pos="161"/>
              </w:tabs>
              <w:spacing w:after="0" w:line="240" w:lineRule="auto"/>
              <w:ind w:right="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Образовательная деятельность и организация</w:t>
            </w:r>
            <w:r w:rsidR="003F02FD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процесса</w:t>
            </w:r>
          </w:p>
        </w:tc>
        <w:tc>
          <w:tcPr>
            <w:tcW w:w="381" w:type="pct"/>
          </w:tcPr>
          <w:p w:rsidR="00514003" w:rsidRPr="00F95F8E" w:rsidRDefault="00F95F8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14003" w:rsidRPr="005B5F3E" w:rsidTr="00E030B1">
        <w:trPr>
          <w:trHeight w:val="413"/>
        </w:trPr>
        <w:tc>
          <w:tcPr>
            <w:tcW w:w="381" w:type="pct"/>
          </w:tcPr>
          <w:p w:rsidR="00514003" w:rsidRPr="005B5F3E" w:rsidRDefault="003E1336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39" w:type="pct"/>
          </w:tcPr>
          <w:p w:rsidR="00514003" w:rsidRPr="005B5F3E" w:rsidRDefault="00493ED2" w:rsidP="00493ED2">
            <w:pPr>
              <w:tabs>
                <w:tab w:val="left" w:pos="161"/>
              </w:tabs>
              <w:spacing w:after="0" w:line="240" w:lineRule="auto"/>
              <w:ind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Система</w:t>
            </w:r>
            <w:r w:rsidR="00514003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</w:t>
            </w:r>
            <w:r w:rsidR="00AA5121" w:rsidRPr="000A27BC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1" w:type="pct"/>
          </w:tcPr>
          <w:p w:rsidR="00514003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4003" w:rsidRPr="005B5F3E" w:rsidTr="00E030B1">
        <w:trPr>
          <w:trHeight w:val="415"/>
        </w:trPr>
        <w:tc>
          <w:tcPr>
            <w:tcW w:w="381" w:type="pct"/>
          </w:tcPr>
          <w:p w:rsidR="00514003" w:rsidRPr="005B5F3E" w:rsidRDefault="00962DA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39" w:type="pct"/>
          </w:tcPr>
          <w:p w:rsidR="00514003" w:rsidRPr="005B5F3E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и качество</w:t>
            </w:r>
            <w:r w:rsidR="00514003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подготовки обучающихся</w:t>
            </w:r>
          </w:p>
        </w:tc>
        <w:tc>
          <w:tcPr>
            <w:tcW w:w="381" w:type="pct"/>
          </w:tcPr>
          <w:p w:rsidR="00514003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27BC" w:rsidRPr="005B5F3E" w:rsidTr="00E030B1">
        <w:trPr>
          <w:trHeight w:val="415"/>
        </w:trPr>
        <w:tc>
          <w:tcPr>
            <w:tcW w:w="381" w:type="pct"/>
          </w:tcPr>
          <w:p w:rsidR="000A27BC" w:rsidRPr="005B5F3E" w:rsidRDefault="000A27B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239" w:type="pct"/>
          </w:tcPr>
          <w:p w:rsidR="000A27BC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</w:t>
            </w:r>
            <w:r w:rsidR="000A27BC" w:rsidRPr="005B5F3E">
              <w:rPr>
                <w:rFonts w:ascii="Times New Roman" w:hAnsi="Times New Roman"/>
                <w:sz w:val="24"/>
                <w:szCs w:val="24"/>
              </w:rPr>
              <w:t>общеобразовательных программ</w:t>
            </w:r>
            <w:r w:rsidR="000A27BC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начального, основного, среднего общего образования</w:t>
            </w:r>
          </w:p>
        </w:tc>
        <w:tc>
          <w:tcPr>
            <w:tcW w:w="381" w:type="pct"/>
          </w:tcPr>
          <w:p w:rsidR="000A27BC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27BC" w:rsidRPr="005B5F3E" w:rsidTr="00E030B1">
        <w:trPr>
          <w:trHeight w:val="415"/>
        </w:trPr>
        <w:tc>
          <w:tcPr>
            <w:tcW w:w="381" w:type="pct"/>
          </w:tcPr>
          <w:p w:rsidR="000A27BC" w:rsidRPr="005B5F3E" w:rsidRDefault="000A27B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239" w:type="pct"/>
          </w:tcPr>
          <w:p w:rsidR="000A27BC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r w:rsidR="000A27BC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государственной итоговой аттестации выпускников 9-х и 11-х классов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(ОГЭ, ЕГЭ)</w:t>
            </w:r>
          </w:p>
        </w:tc>
        <w:tc>
          <w:tcPr>
            <w:tcW w:w="381" w:type="pct"/>
          </w:tcPr>
          <w:p w:rsidR="000A27BC" w:rsidRPr="005B5F3E" w:rsidRDefault="00697B22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27BC" w:rsidRPr="005B5F3E" w:rsidTr="00E030B1">
        <w:trPr>
          <w:trHeight w:val="415"/>
        </w:trPr>
        <w:tc>
          <w:tcPr>
            <w:tcW w:w="381" w:type="pct"/>
          </w:tcPr>
          <w:p w:rsidR="000A27BC" w:rsidRPr="005B5F3E" w:rsidRDefault="000A27B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239" w:type="pct"/>
          </w:tcPr>
          <w:p w:rsidR="000A27BC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r w:rsidR="000A27BC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предметных олимпиад и конкурсов</w:t>
            </w:r>
          </w:p>
        </w:tc>
        <w:tc>
          <w:tcPr>
            <w:tcW w:w="381" w:type="pct"/>
          </w:tcPr>
          <w:p w:rsidR="000A27BC" w:rsidRPr="005B5F3E" w:rsidRDefault="00697B22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27BC" w:rsidRPr="005B5F3E" w:rsidTr="00E030B1">
        <w:trPr>
          <w:trHeight w:val="415"/>
        </w:trPr>
        <w:tc>
          <w:tcPr>
            <w:tcW w:w="381" w:type="pct"/>
          </w:tcPr>
          <w:p w:rsidR="000A27BC" w:rsidRPr="005B5F3E" w:rsidRDefault="000A27B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4239" w:type="pct"/>
          </w:tcPr>
          <w:p w:rsidR="000A27BC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Внеурочнаядеятельность</w:t>
            </w:r>
          </w:p>
        </w:tc>
        <w:tc>
          <w:tcPr>
            <w:tcW w:w="381" w:type="pct"/>
          </w:tcPr>
          <w:p w:rsidR="000A27BC" w:rsidRPr="005B5F3E" w:rsidRDefault="00697B22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27BC" w:rsidRPr="005B5F3E" w:rsidTr="00E030B1">
        <w:trPr>
          <w:trHeight w:val="415"/>
        </w:trPr>
        <w:tc>
          <w:tcPr>
            <w:tcW w:w="381" w:type="pct"/>
          </w:tcPr>
          <w:p w:rsidR="000A27BC" w:rsidRPr="005B5F3E" w:rsidRDefault="000A27B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4239" w:type="pct"/>
          </w:tcPr>
          <w:p w:rsidR="000A27BC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381" w:type="pct"/>
          </w:tcPr>
          <w:p w:rsidR="000A27BC" w:rsidRPr="005B5F3E" w:rsidRDefault="00883144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D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27BC" w:rsidRPr="005B5F3E" w:rsidTr="00E030B1">
        <w:trPr>
          <w:trHeight w:val="415"/>
        </w:trPr>
        <w:tc>
          <w:tcPr>
            <w:tcW w:w="381" w:type="pct"/>
          </w:tcPr>
          <w:p w:rsidR="000A27BC" w:rsidRPr="005B5F3E" w:rsidRDefault="000A27B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4239" w:type="pct"/>
          </w:tcPr>
          <w:p w:rsidR="000A27BC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1" w:type="pct"/>
          </w:tcPr>
          <w:p w:rsidR="000A27BC" w:rsidRPr="005B5F3E" w:rsidRDefault="00107244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1D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5536" w:rsidRPr="005B5F3E" w:rsidTr="00E030B1">
        <w:trPr>
          <w:trHeight w:val="415"/>
        </w:trPr>
        <w:tc>
          <w:tcPr>
            <w:tcW w:w="381" w:type="pct"/>
          </w:tcPr>
          <w:p w:rsidR="00EB5536" w:rsidRPr="005B5F3E" w:rsidRDefault="000A27B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4239" w:type="pct"/>
          </w:tcPr>
          <w:p w:rsidR="00EB5536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r w:rsidR="00F851E8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среды по сохранению и укреплению физического здоровья школьников</w:t>
            </w:r>
          </w:p>
        </w:tc>
        <w:tc>
          <w:tcPr>
            <w:tcW w:w="381" w:type="pct"/>
          </w:tcPr>
          <w:p w:rsidR="00EB5536" w:rsidRPr="005B5F3E" w:rsidRDefault="00107244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1D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2A00" w:rsidRPr="005B5F3E" w:rsidTr="00E030B1">
        <w:trPr>
          <w:trHeight w:val="415"/>
        </w:trPr>
        <w:tc>
          <w:tcPr>
            <w:tcW w:w="381" w:type="pct"/>
          </w:tcPr>
          <w:p w:rsidR="00572A00" w:rsidRPr="005B5F3E" w:rsidRDefault="00962DA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39" w:type="pct"/>
          </w:tcPr>
          <w:p w:rsidR="00572A00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Востребованность</w:t>
            </w:r>
            <w:r w:rsidR="00572A00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381" w:type="pct"/>
          </w:tcPr>
          <w:p w:rsidR="00572A00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14003" w:rsidRPr="005B5F3E" w:rsidTr="00E030B1">
        <w:trPr>
          <w:trHeight w:val="413"/>
        </w:trPr>
        <w:tc>
          <w:tcPr>
            <w:tcW w:w="381" w:type="pct"/>
          </w:tcPr>
          <w:p w:rsidR="00514003" w:rsidRPr="005B5F3E" w:rsidRDefault="00962DA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39" w:type="pct"/>
          </w:tcPr>
          <w:p w:rsidR="00514003" w:rsidRPr="005B5F3E" w:rsidRDefault="000F47FD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Кадровое</w:t>
            </w:r>
            <w:r w:rsidR="00514003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81" w:type="pct"/>
          </w:tcPr>
          <w:p w:rsidR="00514003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14003" w:rsidRPr="005B5F3E" w:rsidTr="00E030B1">
        <w:trPr>
          <w:trHeight w:val="416"/>
        </w:trPr>
        <w:tc>
          <w:tcPr>
            <w:tcW w:w="381" w:type="pct"/>
          </w:tcPr>
          <w:p w:rsidR="00514003" w:rsidRPr="005B5F3E" w:rsidRDefault="00962DA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39" w:type="pct"/>
          </w:tcPr>
          <w:p w:rsidR="00514003" w:rsidRPr="005B5F3E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Учебно-методическое и библиотечно-информационное обеспечение</w:t>
            </w:r>
          </w:p>
        </w:tc>
        <w:tc>
          <w:tcPr>
            <w:tcW w:w="381" w:type="pct"/>
          </w:tcPr>
          <w:p w:rsidR="00514003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14003" w:rsidRPr="005B5F3E" w:rsidTr="00E030B1">
        <w:trPr>
          <w:trHeight w:val="415"/>
        </w:trPr>
        <w:tc>
          <w:tcPr>
            <w:tcW w:w="381" w:type="pct"/>
          </w:tcPr>
          <w:p w:rsidR="00514003" w:rsidRPr="005B5F3E" w:rsidRDefault="00962DA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39" w:type="pct"/>
          </w:tcPr>
          <w:p w:rsidR="00514003" w:rsidRPr="005B5F3E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381" w:type="pct"/>
          </w:tcPr>
          <w:p w:rsidR="00514003" w:rsidRPr="005B5F3E" w:rsidRDefault="00D612BB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1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4003" w:rsidRPr="005B5F3E" w:rsidTr="00E030B1">
        <w:trPr>
          <w:trHeight w:val="415"/>
        </w:trPr>
        <w:tc>
          <w:tcPr>
            <w:tcW w:w="381" w:type="pct"/>
          </w:tcPr>
          <w:p w:rsidR="00514003" w:rsidRPr="005B5F3E" w:rsidRDefault="00962DAC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sz w:val="24"/>
                <w:szCs w:val="24"/>
              </w:rPr>
            </w:pPr>
            <w:r w:rsidRPr="005B5F3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239" w:type="pct"/>
          </w:tcPr>
          <w:p w:rsidR="00514003" w:rsidRPr="005B5F3E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Функционирование</w:t>
            </w:r>
            <w:r w:rsidR="00514003" w:rsidRPr="000A27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внутренней системы</w:t>
            </w:r>
            <w:r w:rsidR="00572A00" w:rsidRPr="000A27BC">
              <w:rPr>
                <w:rFonts w:ascii="Times New Roman" w:eastAsia="Times New Roman" w:hAnsi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381" w:type="pct"/>
          </w:tcPr>
          <w:p w:rsidR="00514003" w:rsidRPr="005B5F3E" w:rsidRDefault="006678EA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1D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2A00" w:rsidRPr="005B5F3E" w:rsidTr="00E030B1">
        <w:trPr>
          <w:trHeight w:val="415"/>
        </w:trPr>
        <w:tc>
          <w:tcPr>
            <w:tcW w:w="381" w:type="pct"/>
          </w:tcPr>
          <w:p w:rsidR="00572A00" w:rsidRPr="005B5F3E" w:rsidRDefault="003F02FD" w:rsidP="0071062A">
            <w:pPr>
              <w:spacing w:after="0" w:line="240" w:lineRule="auto"/>
              <w:ind w:left="113" w:righ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5B5F3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39" w:type="pct"/>
          </w:tcPr>
          <w:p w:rsidR="00572A00" w:rsidRPr="000A27BC" w:rsidRDefault="00493ED2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Показатели </w:t>
            </w:r>
            <w:r w:rsidR="00572A00" w:rsidRPr="000A27BC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381" w:type="pct"/>
          </w:tcPr>
          <w:p w:rsidR="00572A00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14003" w:rsidRPr="005B5F3E" w:rsidTr="00E030B1">
        <w:trPr>
          <w:trHeight w:val="413"/>
        </w:trPr>
        <w:tc>
          <w:tcPr>
            <w:tcW w:w="381" w:type="pct"/>
          </w:tcPr>
          <w:p w:rsidR="00514003" w:rsidRPr="005B5F3E" w:rsidRDefault="00514003" w:rsidP="0071062A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pct"/>
          </w:tcPr>
          <w:p w:rsidR="00514003" w:rsidRPr="005B5F3E" w:rsidRDefault="00572A00" w:rsidP="0071062A">
            <w:pPr>
              <w:tabs>
                <w:tab w:val="left" w:pos="161"/>
              </w:tabs>
              <w:spacing w:after="0" w:line="240" w:lineRule="auto"/>
              <w:ind w:left="161" w:right="73"/>
              <w:rPr>
                <w:rFonts w:ascii="Times New Roman" w:hAnsi="Times New Roman"/>
                <w:b/>
                <w:sz w:val="24"/>
                <w:szCs w:val="24"/>
              </w:rPr>
            </w:pPr>
            <w:r w:rsidRPr="000A27BC"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381" w:type="pct"/>
          </w:tcPr>
          <w:p w:rsidR="00514003" w:rsidRPr="005B5F3E" w:rsidRDefault="00701D0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3F02FD" w:rsidRDefault="00514003" w:rsidP="002005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27B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  <w:r w:rsidR="003F02FD" w:rsidRPr="000A27BC">
        <w:rPr>
          <w:rFonts w:ascii="Times New Roman" w:eastAsia="Times New Roman" w:hAnsi="Times New Roman"/>
          <w:b/>
          <w:sz w:val="24"/>
          <w:szCs w:val="24"/>
        </w:rPr>
        <w:lastRenderedPageBreak/>
        <w:t>Ведение</w:t>
      </w:r>
    </w:p>
    <w:p w:rsidR="00200592" w:rsidRPr="000A27BC" w:rsidRDefault="00200592" w:rsidP="002005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1B9A" w:rsidRPr="000A27BC" w:rsidRDefault="003F02FD" w:rsidP="0071062A">
      <w:pPr>
        <w:spacing w:after="0" w:line="240" w:lineRule="auto"/>
        <w:ind w:left="2" w:right="-1" w:firstLine="707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Совершенствование качества образования и эффективности деятельности общеобразовательных организаций, в том числе, на основе обеспечения информационной открытости и прозрачности их деятельности, является одним из приоритетных направлений государственной политики в сфере образования. В соответствии с пунктом 2 статьи 29 Федерального закона Российской Федерации от 29 декабря 2012 года № 273-ФЗ «Об образовании в Российской Федерации» «образовательные организации обеспечивают открытость и доступность отчета о результатах самообследования», который в соответствии с пунктом 3 статьи 28 данного закона предоставляют учредителю и общественности.</w:t>
      </w:r>
    </w:p>
    <w:p w:rsidR="00D23397" w:rsidRPr="000A27BC" w:rsidRDefault="003F02FD" w:rsidP="0071062A">
      <w:pPr>
        <w:spacing w:after="0" w:line="240" w:lineRule="auto"/>
        <w:ind w:left="2" w:right="-1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E54528">
        <w:rPr>
          <w:rFonts w:ascii="Times New Roman" w:eastAsia="Times New Roman" w:hAnsi="Times New Roman"/>
          <w:sz w:val="24"/>
          <w:szCs w:val="24"/>
          <w:u w:val="single"/>
        </w:rPr>
        <w:t>Цел</w:t>
      </w:r>
      <w:r w:rsidR="00E54528">
        <w:rPr>
          <w:rFonts w:ascii="Times New Roman" w:eastAsia="Times New Roman" w:hAnsi="Times New Roman"/>
          <w:sz w:val="24"/>
          <w:szCs w:val="24"/>
          <w:u w:val="single"/>
        </w:rPr>
        <w:t>ью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проведения самообследования явля</w:t>
      </w:r>
      <w:r w:rsidR="00E54528">
        <w:rPr>
          <w:rFonts w:ascii="Times New Roman" w:eastAsia="Times New Roman" w:hAnsi="Times New Roman"/>
          <w:sz w:val="24"/>
          <w:szCs w:val="24"/>
        </w:rPr>
        <w:t>е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тся обеспечение доступности и открытости информации о деятельности Государственного бюджетного общеобразовательного учреждения </w:t>
      </w:r>
      <w:r w:rsidR="00E012DD">
        <w:rPr>
          <w:rFonts w:ascii="Times New Roman" w:eastAsia="Times New Roman" w:hAnsi="Times New Roman"/>
          <w:sz w:val="24"/>
          <w:szCs w:val="24"/>
        </w:rPr>
        <w:t>«СОШ с.п.</w:t>
      </w:r>
      <w:r w:rsidR="009934E1">
        <w:rPr>
          <w:rFonts w:ascii="Times New Roman" w:eastAsia="Times New Roman" w:hAnsi="Times New Roman"/>
          <w:sz w:val="24"/>
          <w:szCs w:val="24"/>
        </w:rPr>
        <w:t>Экажево</w:t>
      </w:r>
      <w:r w:rsidR="00795243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D23397" w:rsidRPr="00E54528" w:rsidRDefault="00D23397" w:rsidP="0071062A">
      <w:pPr>
        <w:spacing w:after="0" w:line="240" w:lineRule="auto"/>
        <w:ind w:left="2" w:right="-1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E54528">
        <w:rPr>
          <w:rFonts w:ascii="Times New Roman" w:eastAsia="Times New Roman" w:hAnsi="Times New Roman"/>
          <w:sz w:val="24"/>
          <w:szCs w:val="24"/>
          <w:u w:val="single"/>
        </w:rPr>
        <w:t>Задачи самообследования:</w:t>
      </w:r>
    </w:p>
    <w:p w:rsidR="00D23397" w:rsidRPr="000A27BC" w:rsidRDefault="00D23397" w:rsidP="00A43E49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Calibri"/>
        </w:rPr>
      </w:pPr>
      <w:r w:rsidRPr="000A27BC">
        <w:rPr>
          <w:rFonts w:eastAsia="Times New Roman"/>
        </w:rPr>
        <w:t>Проанализировать динамику контингента обучающихся.</w:t>
      </w:r>
    </w:p>
    <w:p w:rsidR="00D23397" w:rsidRPr="000A27BC" w:rsidRDefault="00D23397" w:rsidP="00A43E49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Calibri"/>
        </w:rPr>
      </w:pPr>
      <w:r w:rsidRPr="000A27BC">
        <w:rPr>
          <w:rFonts w:eastAsia="Times New Roman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D23397" w:rsidRPr="000A27BC" w:rsidRDefault="00D23397" w:rsidP="00A43E49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Calibri"/>
        </w:rPr>
      </w:pPr>
      <w:r w:rsidRPr="000A27BC">
        <w:rPr>
          <w:rFonts w:eastAsia="Times New Roman"/>
        </w:rPr>
        <w:t>Оценить результативность воспитательной работы.</w:t>
      </w:r>
    </w:p>
    <w:p w:rsidR="00D23397" w:rsidRPr="000A27BC" w:rsidRDefault="00D23397" w:rsidP="00A43E49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Calibri"/>
        </w:rPr>
      </w:pPr>
      <w:r w:rsidRPr="000A27BC">
        <w:rPr>
          <w:rFonts w:eastAsia="Times New Roman"/>
        </w:rPr>
        <w:t xml:space="preserve">Установить соответствие материально - технического оснащения </w:t>
      </w:r>
      <w:r w:rsidR="00551869">
        <w:rPr>
          <w:rFonts w:eastAsia="Times New Roman"/>
        </w:rPr>
        <w:t>ОО</w:t>
      </w:r>
      <w:r w:rsidRPr="000A27BC">
        <w:rPr>
          <w:rFonts w:eastAsia="Times New Roman"/>
        </w:rPr>
        <w:t xml:space="preserve"> в соответствии с нормативным требованиями, требованиями ФГОС.</w:t>
      </w:r>
    </w:p>
    <w:p w:rsidR="00D23397" w:rsidRPr="000A27BC" w:rsidRDefault="00D23397" w:rsidP="00A43E49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Calibri"/>
        </w:rPr>
      </w:pPr>
      <w:r w:rsidRPr="000A27BC">
        <w:rPr>
          <w:rFonts w:eastAsia="Times New Roman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D23397" w:rsidRPr="000A27BC" w:rsidRDefault="00D23397" w:rsidP="00A43E49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Calibri"/>
        </w:rPr>
      </w:pPr>
      <w:r w:rsidRPr="000A27BC">
        <w:rPr>
          <w:rFonts w:eastAsia="Times New Roman"/>
        </w:rPr>
        <w:t>Оценить достижения школы за отчётный период.</w:t>
      </w:r>
    </w:p>
    <w:p w:rsidR="00D23397" w:rsidRPr="000A27BC" w:rsidRDefault="00D23397" w:rsidP="00A43E49">
      <w:pPr>
        <w:pStyle w:val="a5"/>
        <w:numPr>
          <w:ilvl w:val="0"/>
          <w:numId w:val="9"/>
        </w:numPr>
        <w:tabs>
          <w:tab w:val="left" w:pos="993"/>
        </w:tabs>
        <w:ind w:left="0" w:right="-1" w:firstLine="709"/>
        <w:rPr>
          <w:rFonts w:eastAsia="Calibri"/>
        </w:rPr>
      </w:pPr>
      <w:r w:rsidRPr="000A27BC">
        <w:rPr>
          <w:rFonts w:eastAsia="Times New Roman"/>
        </w:rPr>
        <w:t xml:space="preserve">Сделать выводы о качестве созданных условий в </w:t>
      </w:r>
      <w:r w:rsidR="00551869">
        <w:rPr>
          <w:rFonts w:eastAsia="Times New Roman"/>
        </w:rPr>
        <w:t>ОО</w:t>
      </w:r>
      <w:r w:rsidRPr="000A27BC">
        <w:rPr>
          <w:rFonts w:eastAsia="Times New Roman"/>
        </w:rPr>
        <w:t xml:space="preserve">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D23397" w:rsidRPr="00E54528" w:rsidRDefault="00D23397" w:rsidP="0071062A">
      <w:pPr>
        <w:pStyle w:val="a5"/>
        <w:tabs>
          <w:tab w:val="left" w:pos="993"/>
        </w:tabs>
        <w:ind w:left="709" w:right="-1"/>
        <w:rPr>
          <w:rFonts w:eastAsia="Times New Roman"/>
          <w:u w:val="single"/>
        </w:rPr>
      </w:pPr>
      <w:r w:rsidRPr="00E54528">
        <w:rPr>
          <w:rFonts w:eastAsia="Times New Roman"/>
          <w:u w:val="single"/>
        </w:rPr>
        <w:t>Способы и методы получения информации:</w:t>
      </w:r>
    </w:p>
    <w:p w:rsidR="00D23397" w:rsidRPr="000A27BC" w:rsidRDefault="00D23397" w:rsidP="00A43E49">
      <w:pPr>
        <w:pStyle w:val="a5"/>
        <w:numPr>
          <w:ilvl w:val="0"/>
          <w:numId w:val="10"/>
        </w:numPr>
        <w:tabs>
          <w:tab w:val="left" w:pos="993"/>
        </w:tabs>
        <w:ind w:left="0" w:right="-1" w:firstLine="709"/>
        <w:rPr>
          <w:rFonts w:eastAsia="Calibri"/>
          <w:i/>
        </w:rPr>
      </w:pPr>
      <w:r w:rsidRPr="000A27BC">
        <w:rPr>
          <w:rFonts w:eastAsia="Times New Roman"/>
        </w:rPr>
        <w:t>сбор и обработка информации по основным направлениям;</w:t>
      </w:r>
    </w:p>
    <w:p w:rsidR="00D23397" w:rsidRPr="000A27BC" w:rsidRDefault="00D23397" w:rsidP="00A43E49">
      <w:pPr>
        <w:pStyle w:val="a5"/>
        <w:numPr>
          <w:ilvl w:val="0"/>
          <w:numId w:val="10"/>
        </w:numPr>
        <w:tabs>
          <w:tab w:val="left" w:pos="993"/>
        </w:tabs>
        <w:ind w:left="0" w:right="-1" w:firstLine="709"/>
        <w:rPr>
          <w:rFonts w:eastAsia="Calibri"/>
          <w:i/>
        </w:rPr>
      </w:pPr>
      <w:r w:rsidRPr="000A27BC">
        <w:rPr>
          <w:rFonts w:eastAsia="Times New Roman"/>
        </w:rPr>
        <w:t>качественная и количественная обработка информации;</w:t>
      </w:r>
    </w:p>
    <w:p w:rsidR="00D23397" w:rsidRPr="000A27BC" w:rsidRDefault="00D23397" w:rsidP="00A43E49">
      <w:pPr>
        <w:pStyle w:val="a5"/>
        <w:numPr>
          <w:ilvl w:val="0"/>
          <w:numId w:val="10"/>
        </w:numPr>
        <w:tabs>
          <w:tab w:val="left" w:pos="993"/>
        </w:tabs>
        <w:ind w:left="0" w:right="-1" w:firstLine="709"/>
        <w:rPr>
          <w:rFonts w:eastAsia="Calibri"/>
          <w:i/>
        </w:rPr>
      </w:pPr>
      <w:r w:rsidRPr="000A27BC">
        <w:rPr>
          <w:rFonts w:eastAsia="Times New Roman"/>
        </w:rPr>
        <w:t>экспертиза;</w:t>
      </w:r>
    </w:p>
    <w:p w:rsidR="00D23397" w:rsidRPr="000A27BC" w:rsidRDefault="00D23397" w:rsidP="00A43E49">
      <w:pPr>
        <w:pStyle w:val="a5"/>
        <w:numPr>
          <w:ilvl w:val="0"/>
          <w:numId w:val="10"/>
        </w:numPr>
        <w:tabs>
          <w:tab w:val="left" w:pos="993"/>
        </w:tabs>
        <w:ind w:left="0" w:right="-1" w:firstLine="709"/>
        <w:rPr>
          <w:rFonts w:eastAsia="Calibri"/>
          <w:i/>
        </w:rPr>
      </w:pPr>
      <w:r w:rsidRPr="000A27BC">
        <w:rPr>
          <w:rFonts w:eastAsia="Times New Roman"/>
        </w:rPr>
        <w:t>анкетирование;</w:t>
      </w:r>
    </w:p>
    <w:p w:rsidR="00D23397" w:rsidRPr="000A27BC" w:rsidRDefault="00D23397" w:rsidP="00A43E49">
      <w:pPr>
        <w:pStyle w:val="a5"/>
        <w:numPr>
          <w:ilvl w:val="0"/>
          <w:numId w:val="10"/>
        </w:numPr>
        <w:tabs>
          <w:tab w:val="left" w:pos="993"/>
        </w:tabs>
        <w:ind w:left="0" w:right="-1" w:firstLine="709"/>
        <w:rPr>
          <w:rFonts w:eastAsia="Calibri"/>
          <w:i/>
        </w:rPr>
      </w:pPr>
      <w:r w:rsidRPr="000A27BC">
        <w:rPr>
          <w:rFonts w:eastAsia="Times New Roman"/>
        </w:rPr>
        <w:t>опросы.</w:t>
      </w:r>
    </w:p>
    <w:p w:rsidR="00A51B9A" w:rsidRPr="000A27BC" w:rsidRDefault="00A51B9A" w:rsidP="0071062A">
      <w:pPr>
        <w:spacing w:after="0" w:line="240" w:lineRule="auto"/>
        <w:ind w:left="2" w:right="-1" w:firstLine="707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В 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>процессе самообследования проводится оценка образовательной дея</w:t>
      </w:r>
      <w:r w:rsidR="00551869">
        <w:rPr>
          <w:rFonts w:ascii="Times New Roman" w:eastAsia="Times New Roman" w:hAnsi="Times New Roman"/>
          <w:sz w:val="24"/>
          <w:szCs w:val="24"/>
        </w:rPr>
        <w:t>тельности, системы управления ОО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 xml:space="preserve">, содержания и качества подготовки </w:t>
      </w:r>
      <w:r w:rsidR="00E54528">
        <w:rPr>
          <w:rFonts w:ascii="Times New Roman" w:eastAsia="Times New Roman" w:hAnsi="Times New Roman"/>
          <w:sz w:val="24"/>
          <w:szCs w:val="24"/>
        </w:rPr>
        <w:t>обучающихся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>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 (п. 6 Порядка), установленных в приложении № 2 к приказу Минобрнауки России от 10.12.2013 № 1324 «Об утверждении показателей деятельности образовательной организации, подлежащей самообследованию» (далее — показатели), по состоянию на 1 августа текущего года (п. 7 Порядка).</w:t>
      </w:r>
    </w:p>
    <w:p w:rsidR="00A51B9A" w:rsidRPr="000A27BC" w:rsidRDefault="003F02FD" w:rsidP="0071062A">
      <w:pPr>
        <w:spacing w:after="0" w:line="240" w:lineRule="auto"/>
        <w:ind w:left="2" w:right="-1" w:firstLine="707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A51B9A" w:rsidRPr="000A27BC" w:rsidRDefault="00A51B9A" w:rsidP="0071062A">
      <w:pPr>
        <w:spacing w:after="0" w:line="240" w:lineRule="auto"/>
        <w:ind w:left="2" w:right="-1" w:firstLine="707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В 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>процессе</w:t>
      </w:r>
      <w:r w:rsidR="00E012DD">
        <w:rPr>
          <w:rFonts w:ascii="Times New Roman" w:eastAsia="Times New Roman" w:hAnsi="Times New Roman"/>
          <w:sz w:val="24"/>
          <w:szCs w:val="24"/>
        </w:rPr>
        <w:t xml:space="preserve"> самообследования за 2020</w:t>
      </w:r>
      <w:r w:rsidRPr="000A27BC">
        <w:rPr>
          <w:rFonts w:ascii="Times New Roman" w:eastAsia="Times New Roman" w:hAnsi="Times New Roman"/>
          <w:sz w:val="24"/>
          <w:szCs w:val="24"/>
        </w:rPr>
        <w:t>-</w:t>
      </w:r>
      <w:r w:rsidR="00E012DD">
        <w:rPr>
          <w:rFonts w:ascii="Times New Roman" w:eastAsia="Times New Roman" w:hAnsi="Times New Roman"/>
          <w:sz w:val="24"/>
          <w:szCs w:val="24"/>
        </w:rPr>
        <w:t>2021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 xml:space="preserve"> учебный год была проведена оценка об</w:t>
      </w:r>
      <w:r w:rsidR="00795243">
        <w:rPr>
          <w:rFonts w:ascii="Times New Roman" w:eastAsia="Times New Roman" w:hAnsi="Times New Roman"/>
          <w:sz w:val="24"/>
          <w:szCs w:val="24"/>
        </w:rPr>
        <w:t>раз</w:t>
      </w:r>
      <w:r w:rsidR="00E012DD">
        <w:rPr>
          <w:rFonts w:ascii="Times New Roman" w:eastAsia="Times New Roman" w:hAnsi="Times New Roman"/>
          <w:sz w:val="24"/>
          <w:szCs w:val="24"/>
        </w:rPr>
        <w:t>овательной деятельности школы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, системы управления </w:t>
      </w:r>
      <w:r w:rsidR="00551869">
        <w:rPr>
          <w:rFonts w:ascii="Times New Roman" w:eastAsia="Times New Roman" w:hAnsi="Times New Roman"/>
          <w:sz w:val="24"/>
          <w:szCs w:val="24"/>
        </w:rPr>
        <w:t>ОО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>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</w:t>
      </w:r>
      <w:r w:rsidRPr="000A27BC">
        <w:rPr>
          <w:rFonts w:ascii="Times New Roman" w:eastAsia="Times New Roman" w:hAnsi="Times New Roman"/>
          <w:sz w:val="24"/>
          <w:szCs w:val="24"/>
        </w:rPr>
        <w:t>ния, проведе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 xml:space="preserve">н анализ показателей деятельности </w:t>
      </w:r>
      <w:r w:rsidR="00551869">
        <w:rPr>
          <w:rFonts w:ascii="Times New Roman" w:eastAsia="Times New Roman" w:hAnsi="Times New Roman"/>
          <w:sz w:val="24"/>
          <w:szCs w:val="24"/>
        </w:rPr>
        <w:t>ОО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>, подлежащей самообследова</w:t>
      </w:r>
      <w:r w:rsidRPr="000A27BC">
        <w:rPr>
          <w:rFonts w:ascii="Times New Roman" w:eastAsia="Times New Roman" w:hAnsi="Times New Roman"/>
          <w:sz w:val="24"/>
          <w:szCs w:val="24"/>
        </w:rPr>
        <w:t>нию</w:t>
      </w:r>
      <w:r w:rsidR="003F02FD" w:rsidRPr="000A27BC">
        <w:rPr>
          <w:rFonts w:ascii="Times New Roman" w:eastAsia="Times New Roman" w:hAnsi="Times New Roman"/>
          <w:sz w:val="24"/>
          <w:szCs w:val="24"/>
        </w:rPr>
        <w:t>.</w:t>
      </w:r>
    </w:p>
    <w:p w:rsidR="00A51B9A" w:rsidRPr="000A27BC" w:rsidRDefault="00A51B9A" w:rsidP="0071062A">
      <w:pPr>
        <w:spacing w:after="0" w:line="240" w:lineRule="auto"/>
        <w:ind w:left="2" w:right="-1" w:firstLine="707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lastRenderedPageBreak/>
        <w:t xml:space="preserve">В процессе самообследования проведен анализ содержания, уровня и качества подготовки </w:t>
      </w:r>
      <w:r w:rsidR="00E54528">
        <w:rPr>
          <w:rFonts w:ascii="Times New Roman" w:eastAsia="Times New Roman" w:hAnsi="Times New Roman"/>
          <w:sz w:val="24"/>
          <w:szCs w:val="24"/>
        </w:rPr>
        <w:t>обучающихся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по основным образовательным программам на соответствие этих программ требованиям ФГОС для 1-</w:t>
      </w:r>
      <w:r w:rsidR="00E012DD">
        <w:rPr>
          <w:rFonts w:ascii="Times New Roman" w:eastAsia="Times New Roman" w:hAnsi="Times New Roman"/>
          <w:sz w:val="24"/>
          <w:szCs w:val="24"/>
        </w:rPr>
        <w:t>10</w:t>
      </w:r>
      <w:r w:rsidR="00795243">
        <w:rPr>
          <w:rFonts w:ascii="Times New Roman" w:eastAsia="Times New Roman" w:hAnsi="Times New Roman"/>
          <w:sz w:val="24"/>
          <w:szCs w:val="24"/>
        </w:rPr>
        <w:t xml:space="preserve"> классов.</w:t>
      </w:r>
    </w:p>
    <w:p w:rsidR="00A51B9A" w:rsidRPr="000A27BC" w:rsidRDefault="00A51B9A" w:rsidP="0071062A">
      <w:pPr>
        <w:spacing w:after="0" w:line="240" w:lineRule="auto"/>
        <w:ind w:left="2" w:right="-1" w:firstLine="707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В качестве основных источников информации для аналитического отчета использовались:</w:t>
      </w:r>
    </w:p>
    <w:p w:rsidR="00A51B9A" w:rsidRPr="000A27BC" w:rsidRDefault="00A51B9A" w:rsidP="00A43E49">
      <w:pPr>
        <w:pStyle w:val="a5"/>
        <w:numPr>
          <w:ilvl w:val="0"/>
          <w:numId w:val="5"/>
        </w:numPr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  <w:r w:rsidRPr="000A27BC">
        <w:rPr>
          <w:rFonts w:eastAsia="Times New Roman"/>
        </w:rPr>
        <w:t>формы государственной статистической отчетности по образованию;</w:t>
      </w:r>
    </w:p>
    <w:p w:rsidR="00A51B9A" w:rsidRPr="000A27BC" w:rsidRDefault="00E54528" w:rsidP="00A43E49">
      <w:pPr>
        <w:pStyle w:val="a5"/>
        <w:numPr>
          <w:ilvl w:val="0"/>
          <w:numId w:val="5"/>
        </w:numPr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  <w:r>
        <w:rPr>
          <w:rFonts w:eastAsia="Times New Roman"/>
        </w:rPr>
        <w:t>данные по результатам г</w:t>
      </w:r>
      <w:r w:rsidR="00A51B9A" w:rsidRPr="000A27BC">
        <w:rPr>
          <w:rFonts w:eastAsia="Times New Roman"/>
        </w:rPr>
        <w:t>осударственной итоговой аттестации;</w:t>
      </w:r>
    </w:p>
    <w:p w:rsidR="00A51B9A" w:rsidRPr="000A27BC" w:rsidRDefault="00A51B9A" w:rsidP="00A43E49">
      <w:pPr>
        <w:pStyle w:val="a5"/>
        <w:numPr>
          <w:ilvl w:val="0"/>
          <w:numId w:val="5"/>
        </w:numPr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  <w:r w:rsidRPr="000A27BC">
        <w:rPr>
          <w:rFonts w:eastAsia="Times New Roman"/>
        </w:rPr>
        <w:t>данные мониторингов качества образования различного уровня;</w:t>
      </w:r>
    </w:p>
    <w:p w:rsidR="00A51B9A" w:rsidRPr="000A27BC" w:rsidRDefault="00A51B9A" w:rsidP="00A43E49">
      <w:pPr>
        <w:pStyle w:val="a5"/>
        <w:numPr>
          <w:ilvl w:val="0"/>
          <w:numId w:val="5"/>
        </w:numPr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  <w:r w:rsidRPr="000A27BC">
        <w:rPr>
          <w:rFonts w:eastAsia="Times New Roman"/>
        </w:rPr>
        <w:t>результаты проверок контрольно-надзорных органов;</w:t>
      </w:r>
    </w:p>
    <w:p w:rsidR="00A51B9A" w:rsidRPr="000A27BC" w:rsidRDefault="00A51B9A" w:rsidP="00A43E49">
      <w:pPr>
        <w:pStyle w:val="a5"/>
        <w:numPr>
          <w:ilvl w:val="0"/>
          <w:numId w:val="5"/>
        </w:numPr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  <w:r w:rsidRPr="000A27BC">
        <w:rPr>
          <w:rFonts w:eastAsia="Times New Roman"/>
        </w:rPr>
        <w:t>результаты независимой оценки качества образования;</w:t>
      </w:r>
    </w:p>
    <w:p w:rsidR="00A51B9A" w:rsidRPr="000A27BC" w:rsidRDefault="00A51B9A" w:rsidP="00A43E49">
      <w:pPr>
        <w:pStyle w:val="a5"/>
        <w:numPr>
          <w:ilvl w:val="0"/>
          <w:numId w:val="5"/>
        </w:numPr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  <w:r w:rsidRPr="000A27BC">
        <w:rPr>
          <w:rFonts w:eastAsia="Times New Roman"/>
        </w:rPr>
        <w:t>публикации в СМИ, сети «Интернет» и др.</w:t>
      </w:r>
    </w:p>
    <w:p w:rsidR="005B5AD6" w:rsidRPr="000A27BC" w:rsidRDefault="005B5AD6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</w:p>
    <w:p w:rsidR="005B5AD6" w:rsidRPr="000A27BC" w:rsidRDefault="005B5AD6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</w:rPr>
      </w:pPr>
    </w:p>
    <w:p w:rsidR="00351265" w:rsidRPr="000A27BC" w:rsidRDefault="00351265" w:rsidP="0071062A">
      <w:pPr>
        <w:pStyle w:val="a5"/>
        <w:tabs>
          <w:tab w:val="left" w:pos="500"/>
          <w:tab w:val="left" w:pos="993"/>
        </w:tabs>
        <w:ind w:left="0" w:right="-1"/>
        <w:jc w:val="center"/>
        <w:rPr>
          <w:rFonts w:eastAsia="Times New Roman"/>
          <w:b/>
          <w:lang w:eastAsia="ru-RU"/>
        </w:rPr>
      </w:pPr>
      <w:r w:rsidRPr="000A27BC">
        <w:rPr>
          <w:rFonts w:eastAsia="Times New Roman"/>
          <w:b/>
          <w:lang w:eastAsia="ru-RU"/>
        </w:rPr>
        <w:t>1</w:t>
      </w:r>
      <w:r w:rsidR="00FB7D7D" w:rsidRPr="000A27BC">
        <w:rPr>
          <w:rFonts w:eastAsia="Times New Roman"/>
          <w:b/>
          <w:lang w:eastAsia="ru-RU"/>
        </w:rPr>
        <w:t>. Аналитическая часть</w:t>
      </w:r>
    </w:p>
    <w:p w:rsidR="00351265" w:rsidRPr="000A27BC" w:rsidRDefault="00351265" w:rsidP="00710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51265" w:rsidRPr="000A27BC" w:rsidRDefault="00995967" w:rsidP="00710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1.1 Образовательная деятельность и организация</w:t>
      </w:r>
      <w:r w:rsidR="00351265" w:rsidRPr="000A27BC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учебного процесс</w:t>
      </w:r>
      <w:r w:rsidR="00783323" w:rsidRPr="000A27BC">
        <w:rPr>
          <w:rFonts w:ascii="Times New Roman" w:eastAsia="Times New Roman" w:hAnsi="Times New Roman"/>
          <w:b/>
          <w:bCs/>
          <w:sz w:val="24"/>
          <w:szCs w:val="24"/>
        </w:rPr>
        <w:t>а</w:t>
      </w:r>
    </w:p>
    <w:p w:rsidR="00D23397" w:rsidRPr="00DA7460" w:rsidRDefault="00351265" w:rsidP="007C23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="00E012DD">
        <w:rPr>
          <w:rFonts w:ascii="Times New Roman" w:eastAsia="Times New Roman" w:hAnsi="Times New Roman"/>
          <w:sz w:val="24"/>
          <w:szCs w:val="24"/>
        </w:rPr>
        <w:t>«СОШ</w:t>
      </w:r>
      <w:r w:rsidR="009934E1">
        <w:rPr>
          <w:rFonts w:ascii="Times New Roman" w:eastAsia="Times New Roman" w:hAnsi="Times New Roman"/>
          <w:sz w:val="24"/>
          <w:szCs w:val="24"/>
        </w:rPr>
        <w:t>№3</w:t>
      </w:r>
      <w:r w:rsidR="00E012DD">
        <w:rPr>
          <w:rFonts w:ascii="Times New Roman" w:eastAsia="Times New Roman" w:hAnsi="Times New Roman"/>
          <w:sz w:val="24"/>
          <w:szCs w:val="24"/>
        </w:rPr>
        <w:t xml:space="preserve"> с.п. </w:t>
      </w:r>
      <w:r w:rsidR="009934E1">
        <w:rPr>
          <w:rFonts w:ascii="Times New Roman" w:eastAsia="Times New Roman" w:hAnsi="Times New Roman"/>
          <w:sz w:val="24"/>
          <w:szCs w:val="24"/>
        </w:rPr>
        <w:t>Экажево</w:t>
      </w:r>
      <w:r w:rsidR="006C123E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0A27BC">
        <w:rPr>
          <w:rFonts w:ascii="Times New Roman" w:eastAsia="Times New Roman" w:hAnsi="Times New Roman"/>
          <w:sz w:val="24"/>
          <w:szCs w:val="24"/>
        </w:rPr>
        <w:t>осуществляет образовательную дея</w:t>
      </w:r>
      <w:r w:rsidR="00E012DD">
        <w:rPr>
          <w:rFonts w:ascii="Times New Roman" w:eastAsia="Times New Roman" w:hAnsi="Times New Roman"/>
          <w:sz w:val="24"/>
          <w:szCs w:val="24"/>
        </w:rPr>
        <w:t>тельность на основании лицензии</w:t>
      </w:r>
      <w:r w:rsidR="00E012DD">
        <w:rPr>
          <w:rFonts w:ascii="Times New Roman" w:hAnsi="Times New Roman"/>
          <w:bCs/>
          <w:kern w:val="36"/>
          <w:sz w:val="24"/>
          <w:szCs w:val="24"/>
        </w:rPr>
        <w:t xml:space="preserve"> № 695</w:t>
      </w:r>
      <w:r w:rsidR="000B7C5A" w:rsidRPr="000A27BC">
        <w:rPr>
          <w:rFonts w:ascii="Times New Roman" w:hAnsi="Times New Roman"/>
          <w:bCs/>
          <w:kern w:val="36"/>
          <w:sz w:val="24"/>
          <w:szCs w:val="24"/>
        </w:rPr>
        <w:t xml:space="preserve"> (выдана</w:t>
      </w:r>
      <w:r w:rsidR="00E012DD">
        <w:rPr>
          <w:rFonts w:ascii="Times New Roman" w:hAnsi="Times New Roman"/>
          <w:bCs/>
          <w:kern w:val="36"/>
          <w:sz w:val="24"/>
          <w:szCs w:val="24"/>
        </w:rPr>
        <w:t xml:space="preserve"> 22.05.2017</w:t>
      </w:r>
      <w:r w:rsidR="006C123E">
        <w:rPr>
          <w:rFonts w:ascii="Times New Roman" w:hAnsi="Times New Roman"/>
          <w:bCs/>
          <w:kern w:val="36"/>
          <w:sz w:val="24"/>
          <w:szCs w:val="24"/>
        </w:rPr>
        <w:t>г.</w:t>
      </w:r>
      <w:r w:rsidR="000B7C5A" w:rsidRPr="000A27BC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="000B7C5A" w:rsidRPr="000A27BC">
        <w:rPr>
          <w:rFonts w:ascii="Times New Roman" w:eastAsia="Times New Roman" w:hAnsi="Times New Roman"/>
          <w:sz w:val="24"/>
          <w:szCs w:val="24"/>
        </w:rPr>
        <w:t xml:space="preserve"> действительна 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бессрочно) и аккредитации </w:t>
      </w:r>
      <w:r w:rsidR="007C236D">
        <w:rPr>
          <w:rFonts w:ascii="Times New Roman" w:hAnsi="Times New Roman"/>
          <w:bCs/>
          <w:kern w:val="36"/>
          <w:sz w:val="24"/>
          <w:szCs w:val="24"/>
        </w:rPr>
        <w:t>регистрационный номер 29</w:t>
      </w:r>
      <w:r w:rsidR="006C123E">
        <w:rPr>
          <w:rFonts w:ascii="Times New Roman" w:hAnsi="Times New Roman"/>
          <w:bCs/>
          <w:kern w:val="36"/>
          <w:sz w:val="24"/>
          <w:szCs w:val="24"/>
        </w:rPr>
        <w:t>3, серия 06</w:t>
      </w:r>
      <w:r w:rsidR="007C236D">
        <w:rPr>
          <w:rFonts w:ascii="Times New Roman" w:hAnsi="Times New Roman"/>
          <w:bCs/>
          <w:kern w:val="36"/>
          <w:sz w:val="24"/>
          <w:szCs w:val="24"/>
        </w:rPr>
        <w:t>А01 № 0000090</w:t>
      </w:r>
      <w:r w:rsidR="000B7C5A" w:rsidRPr="000A27BC">
        <w:rPr>
          <w:rFonts w:ascii="Times New Roman" w:hAnsi="Times New Roman"/>
          <w:bCs/>
          <w:kern w:val="36"/>
          <w:sz w:val="24"/>
          <w:szCs w:val="24"/>
        </w:rPr>
        <w:t>(выдана</w:t>
      </w:r>
      <w:r w:rsidR="007C236D">
        <w:rPr>
          <w:rFonts w:ascii="Times New Roman" w:hAnsi="Times New Roman"/>
          <w:bCs/>
          <w:kern w:val="36"/>
          <w:sz w:val="24"/>
          <w:szCs w:val="24"/>
        </w:rPr>
        <w:t xml:space="preserve"> 07.07.2017</w:t>
      </w:r>
      <w:r w:rsidR="006C123E">
        <w:rPr>
          <w:rFonts w:ascii="Times New Roman" w:hAnsi="Times New Roman"/>
          <w:bCs/>
          <w:kern w:val="36"/>
          <w:sz w:val="24"/>
          <w:szCs w:val="24"/>
        </w:rPr>
        <w:t>г.</w:t>
      </w:r>
      <w:r w:rsidR="000B7C5A" w:rsidRPr="000A27BC">
        <w:rPr>
          <w:rFonts w:ascii="Times New Roman" w:hAnsi="Times New Roman"/>
          <w:bCs/>
          <w:kern w:val="36"/>
          <w:sz w:val="24"/>
          <w:szCs w:val="24"/>
        </w:rPr>
        <w:t>, действительна до</w:t>
      </w:r>
      <w:r w:rsidR="007C236D">
        <w:rPr>
          <w:rFonts w:ascii="Times New Roman" w:hAnsi="Times New Roman"/>
          <w:bCs/>
          <w:kern w:val="36"/>
          <w:sz w:val="24"/>
          <w:szCs w:val="24"/>
        </w:rPr>
        <w:t>07.07.2024</w:t>
      </w:r>
      <w:r w:rsidR="006C123E">
        <w:rPr>
          <w:rFonts w:ascii="Times New Roman" w:hAnsi="Times New Roman"/>
          <w:bCs/>
          <w:kern w:val="36"/>
          <w:sz w:val="24"/>
          <w:szCs w:val="24"/>
        </w:rPr>
        <w:t>г.</w:t>
      </w:r>
      <w:r w:rsidR="000B7C5A" w:rsidRPr="000A27BC">
        <w:rPr>
          <w:rFonts w:ascii="Times New Roman" w:hAnsi="Times New Roman"/>
          <w:bCs/>
          <w:kern w:val="36"/>
          <w:sz w:val="24"/>
          <w:szCs w:val="24"/>
        </w:rPr>
        <w:t xml:space="preserve">) 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по трем уровням обучения: начальное общее образования, основное общее образование и среднее общее образование, в соответствии </w:t>
      </w:r>
      <w:r w:rsidR="000B7C5A" w:rsidRPr="000A27BC">
        <w:rPr>
          <w:rFonts w:ascii="Times New Roman" w:eastAsia="Times New Roman" w:hAnsi="Times New Roman"/>
          <w:sz w:val="24"/>
          <w:szCs w:val="24"/>
        </w:rPr>
        <w:t xml:space="preserve">с </w:t>
      </w:r>
      <w:r w:rsidR="000B7C5A" w:rsidRPr="00DA7460">
        <w:rPr>
          <w:rFonts w:ascii="Times New Roman" w:eastAsia="Times New Roman" w:hAnsi="Times New Roman"/>
          <w:sz w:val="24"/>
          <w:szCs w:val="24"/>
        </w:rPr>
        <w:t>Уставом (</w:t>
      </w:r>
      <w:r w:rsidR="000B7C5A" w:rsidRPr="00DA7460">
        <w:rPr>
          <w:rFonts w:ascii="Times New Roman" w:hAnsi="Times New Roman"/>
          <w:sz w:val="24"/>
          <w:szCs w:val="24"/>
        </w:rPr>
        <w:t>принят решением Педа</w:t>
      </w:r>
      <w:r w:rsidR="00DA7460" w:rsidRPr="00DA7460">
        <w:rPr>
          <w:rFonts w:ascii="Times New Roman" w:hAnsi="Times New Roman"/>
          <w:sz w:val="24"/>
          <w:szCs w:val="24"/>
        </w:rPr>
        <w:t>гогического совета, протокол № 4</w:t>
      </w:r>
      <w:r w:rsidR="000B7C5A" w:rsidRPr="00DA7460">
        <w:rPr>
          <w:rFonts w:ascii="Times New Roman" w:hAnsi="Times New Roman"/>
          <w:sz w:val="24"/>
          <w:szCs w:val="24"/>
        </w:rPr>
        <w:t xml:space="preserve"> от</w:t>
      </w:r>
      <w:r w:rsidR="00DA7460" w:rsidRPr="00DA7460">
        <w:rPr>
          <w:rFonts w:ascii="Times New Roman" w:hAnsi="Times New Roman"/>
          <w:sz w:val="24"/>
          <w:szCs w:val="24"/>
        </w:rPr>
        <w:t>16.03.2017</w:t>
      </w:r>
      <w:r w:rsidR="006C123E" w:rsidRPr="00DA7460">
        <w:rPr>
          <w:rFonts w:ascii="Times New Roman" w:hAnsi="Times New Roman"/>
          <w:sz w:val="24"/>
          <w:szCs w:val="24"/>
        </w:rPr>
        <w:t>г.</w:t>
      </w:r>
      <w:r w:rsidR="000B7C5A" w:rsidRPr="00DA7460">
        <w:rPr>
          <w:rFonts w:ascii="Times New Roman" w:hAnsi="Times New Roman"/>
          <w:sz w:val="24"/>
          <w:szCs w:val="24"/>
        </w:rPr>
        <w:t>, у</w:t>
      </w:r>
      <w:r w:rsidR="000B7C5A" w:rsidRPr="00DA7460">
        <w:rPr>
          <w:rFonts w:ascii="Times New Roman" w:hAnsi="Times New Roman"/>
          <w:iCs/>
          <w:sz w:val="24"/>
          <w:szCs w:val="24"/>
        </w:rPr>
        <w:t xml:space="preserve">твержден </w:t>
      </w:r>
      <w:r w:rsidR="00DA7460">
        <w:rPr>
          <w:rFonts w:ascii="Times New Roman" w:hAnsi="Times New Roman"/>
          <w:iCs/>
          <w:sz w:val="24"/>
          <w:szCs w:val="24"/>
        </w:rPr>
        <w:t>распоряжен</w:t>
      </w:r>
      <w:r w:rsidR="006C123E" w:rsidRPr="00DA7460">
        <w:rPr>
          <w:rFonts w:ascii="Times New Roman" w:hAnsi="Times New Roman"/>
          <w:iCs/>
          <w:sz w:val="24"/>
          <w:szCs w:val="24"/>
        </w:rPr>
        <w:t xml:space="preserve">ием Министерства образования и науки РИ </w:t>
      </w:r>
      <w:r w:rsidR="00DA7460" w:rsidRPr="00DA7460">
        <w:rPr>
          <w:rFonts w:ascii="Times New Roman" w:hAnsi="Times New Roman"/>
          <w:iCs/>
          <w:sz w:val="24"/>
          <w:szCs w:val="24"/>
        </w:rPr>
        <w:t>от 14.04.2017 № 01-п</w:t>
      </w:r>
      <w:r w:rsidR="000B7C5A" w:rsidRPr="00DA7460">
        <w:rPr>
          <w:rFonts w:ascii="Times New Roman" w:hAnsi="Times New Roman"/>
          <w:iCs/>
          <w:sz w:val="24"/>
          <w:szCs w:val="24"/>
        </w:rPr>
        <w:t>)</w:t>
      </w:r>
      <w:r w:rsidR="000B7C5A" w:rsidRPr="00DA7460">
        <w:rPr>
          <w:rFonts w:ascii="Times New Roman" w:eastAsia="Times New Roman" w:hAnsi="Times New Roman"/>
          <w:sz w:val="24"/>
          <w:szCs w:val="24"/>
        </w:rPr>
        <w:t>.</w:t>
      </w:r>
    </w:p>
    <w:p w:rsidR="00D23397" w:rsidRPr="000A27BC" w:rsidRDefault="00D23397" w:rsidP="007106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Основной целью </w:t>
      </w:r>
      <w:r w:rsidR="00E54528">
        <w:rPr>
          <w:rFonts w:ascii="Times New Roman" w:eastAsia="Times New Roman" w:hAnsi="Times New Roman"/>
          <w:sz w:val="24"/>
          <w:szCs w:val="24"/>
        </w:rPr>
        <w:t xml:space="preserve">деятельности </w:t>
      </w:r>
      <w:r w:rsidR="00551869">
        <w:rPr>
          <w:rFonts w:ascii="Times New Roman" w:eastAsia="Times New Roman" w:hAnsi="Times New Roman"/>
          <w:sz w:val="24"/>
          <w:szCs w:val="24"/>
        </w:rPr>
        <w:t>ОО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:rsidR="00D23397" w:rsidRPr="000A27BC" w:rsidRDefault="00D23397" w:rsidP="007106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Приём граждан в </w:t>
      </w:r>
      <w:r w:rsidR="00551869">
        <w:rPr>
          <w:rFonts w:ascii="Times New Roman" w:eastAsia="Times New Roman" w:hAnsi="Times New Roman"/>
          <w:sz w:val="24"/>
          <w:szCs w:val="24"/>
        </w:rPr>
        <w:t>ОО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на обучение по образовательным программам начального общего, основного общего и среднего общего образования осуществляется в соответствии с Конс</w:t>
      </w:r>
      <w:r w:rsidR="007C236D">
        <w:rPr>
          <w:rFonts w:ascii="Times New Roman" w:eastAsia="Times New Roman" w:hAnsi="Times New Roman"/>
          <w:sz w:val="24"/>
          <w:szCs w:val="24"/>
        </w:rPr>
        <w:t>титуцией Российской Федерации, Ф</w:t>
      </w:r>
      <w:r w:rsidRPr="000A27BC">
        <w:rPr>
          <w:rFonts w:ascii="Times New Roman" w:eastAsia="Times New Roman" w:hAnsi="Times New Roman"/>
          <w:sz w:val="24"/>
          <w:szCs w:val="24"/>
        </w:rPr>
        <w:t>едеральными зако</w:t>
      </w:r>
      <w:r w:rsidR="007C236D">
        <w:rPr>
          <w:rFonts w:ascii="Times New Roman" w:eastAsia="Times New Roman" w:hAnsi="Times New Roman"/>
          <w:sz w:val="24"/>
          <w:szCs w:val="24"/>
        </w:rPr>
        <w:t>нами и законами Республики Ингушетия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, решениями вышестоящих органов, осуществляющих управление в области образования, </w:t>
      </w:r>
      <w:r w:rsidR="00E54528">
        <w:rPr>
          <w:rFonts w:ascii="Times New Roman" w:eastAsia="Times New Roman" w:hAnsi="Times New Roman"/>
          <w:sz w:val="24"/>
          <w:szCs w:val="24"/>
        </w:rPr>
        <w:t xml:space="preserve">Уставом и локальными актами </w:t>
      </w:r>
      <w:r w:rsidR="00551869">
        <w:rPr>
          <w:rFonts w:ascii="Times New Roman" w:eastAsia="Times New Roman" w:hAnsi="Times New Roman"/>
          <w:sz w:val="24"/>
          <w:szCs w:val="24"/>
        </w:rPr>
        <w:t>ОО</w:t>
      </w:r>
      <w:r w:rsidRPr="000A27BC">
        <w:rPr>
          <w:rFonts w:ascii="Times New Roman" w:eastAsia="Times New Roman" w:hAnsi="Times New Roman"/>
          <w:sz w:val="24"/>
          <w:szCs w:val="24"/>
        </w:rPr>
        <w:t>.</w:t>
      </w:r>
    </w:p>
    <w:p w:rsidR="00434AA5" w:rsidRPr="000A27BC" w:rsidRDefault="00D23397" w:rsidP="007106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Отношения между </w:t>
      </w:r>
      <w:r w:rsidR="00551869">
        <w:rPr>
          <w:rFonts w:ascii="Times New Roman" w:eastAsia="Times New Roman" w:hAnsi="Times New Roman"/>
          <w:sz w:val="24"/>
          <w:szCs w:val="24"/>
        </w:rPr>
        <w:t>ОО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и родителями (законными представителями) </w:t>
      </w:r>
      <w:r w:rsidR="00AA5121" w:rsidRPr="000A27BC">
        <w:rPr>
          <w:rFonts w:ascii="Times New Roman" w:eastAsia="Times New Roman" w:hAnsi="Times New Roman"/>
          <w:sz w:val="24"/>
          <w:szCs w:val="24"/>
        </w:rPr>
        <w:t>обучающихся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строятся на договорной основе - Договор о сотрудничестве </w:t>
      </w:r>
      <w:r w:rsidR="007C236D">
        <w:rPr>
          <w:rFonts w:ascii="Times New Roman" w:eastAsia="Times New Roman" w:hAnsi="Times New Roman"/>
          <w:sz w:val="24"/>
          <w:szCs w:val="24"/>
        </w:rPr>
        <w:t>школы</w:t>
      </w:r>
      <w:r w:rsidRPr="000A27BC">
        <w:rPr>
          <w:rFonts w:ascii="Times New Roman" w:eastAsia="Times New Roman" w:hAnsi="Times New Roman"/>
          <w:sz w:val="24"/>
          <w:szCs w:val="24"/>
        </w:rPr>
        <w:t>и родителей (законных представителей) обучающихся.</w:t>
      </w:r>
    </w:p>
    <w:p w:rsidR="00434AA5" w:rsidRPr="000A27BC" w:rsidRDefault="00434AA5" w:rsidP="007106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Режим работы </w:t>
      </w:r>
      <w:r w:rsidR="00551869">
        <w:rPr>
          <w:rFonts w:ascii="Times New Roman" w:eastAsia="Times New Roman" w:hAnsi="Times New Roman"/>
          <w:sz w:val="24"/>
          <w:szCs w:val="24"/>
        </w:rPr>
        <w:t>ОО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отвечает требованиям СаНПиНа: в </w:t>
      </w:r>
      <w:r w:rsidR="006C123E">
        <w:rPr>
          <w:rFonts w:ascii="Times New Roman" w:eastAsia="Times New Roman" w:hAnsi="Times New Roman"/>
          <w:sz w:val="24"/>
          <w:szCs w:val="24"/>
        </w:rPr>
        <w:t>ГБО</w:t>
      </w:r>
      <w:r w:rsidR="007C236D">
        <w:rPr>
          <w:rFonts w:ascii="Times New Roman" w:eastAsia="Times New Roman" w:hAnsi="Times New Roman"/>
          <w:sz w:val="24"/>
          <w:szCs w:val="24"/>
        </w:rPr>
        <w:t>У «СОШ</w:t>
      </w:r>
      <w:r w:rsidR="009934E1">
        <w:rPr>
          <w:rFonts w:ascii="Times New Roman" w:eastAsia="Times New Roman" w:hAnsi="Times New Roman"/>
          <w:sz w:val="24"/>
          <w:szCs w:val="24"/>
        </w:rPr>
        <w:t>№3</w:t>
      </w:r>
      <w:r w:rsidR="007C236D">
        <w:rPr>
          <w:rFonts w:ascii="Times New Roman" w:eastAsia="Times New Roman" w:hAnsi="Times New Roman"/>
          <w:sz w:val="24"/>
          <w:szCs w:val="24"/>
        </w:rPr>
        <w:t xml:space="preserve"> с.п. </w:t>
      </w:r>
      <w:r w:rsidR="009934E1">
        <w:rPr>
          <w:rFonts w:ascii="Times New Roman" w:eastAsia="Times New Roman" w:hAnsi="Times New Roman"/>
          <w:sz w:val="24"/>
          <w:szCs w:val="24"/>
        </w:rPr>
        <w:t>Экажево</w:t>
      </w:r>
      <w:r w:rsidR="006C123E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0A27BC">
        <w:rPr>
          <w:rFonts w:ascii="Times New Roman" w:eastAsia="Times New Roman" w:hAnsi="Times New Roman"/>
          <w:sz w:val="24"/>
          <w:szCs w:val="24"/>
        </w:rPr>
        <w:t>пятидневная рабочая неде</w:t>
      </w:r>
      <w:r w:rsidR="006C123E">
        <w:rPr>
          <w:rFonts w:ascii="Times New Roman" w:eastAsia="Times New Roman" w:hAnsi="Times New Roman"/>
          <w:sz w:val="24"/>
          <w:szCs w:val="24"/>
        </w:rPr>
        <w:t>ля для 1-х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классов и шестидневная учебная неде</w:t>
      </w:r>
      <w:r w:rsidR="006C123E">
        <w:rPr>
          <w:rFonts w:ascii="Times New Roman" w:eastAsia="Times New Roman" w:hAnsi="Times New Roman"/>
          <w:sz w:val="24"/>
          <w:szCs w:val="24"/>
        </w:rPr>
        <w:t>ля для 2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-11 классов, </w:t>
      </w:r>
      <w:r w:rsidR="007C236D">
        <w:rPr>
          <w:rFonts w:ascii="Times New Roman" w:eastAsia="Times New Roman" w:hAnsi="Times New Roman"/>
          <w:sz w:val="24"/>
          <w:szCs w:val="24"/>
        </w:rPr>
        <w:t>учебные занятия проходят в две смены: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занятия </w:t>
      </w:r>
      <w:r w:rsidR="007C236D">
        <w:rPr>
          <w:rFonts w:ascii="Times New Roman" w:eastAsia="Times New Roman" w:hAnsi="Times New Roman"/>
          <w:sz w:val="24"/>
          <w:szCs w:val="24"/>
        </w:rPr>
        <w:t xml:space="preserve">в 1 смену 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начинаются в </w:t>
      </w:r>
      <w:r w:rsidR="007C236D">
        <w:rPr>
          <w:rFonts w:ascii="Times New Roman" w:eastAsia="Times New Roman" w:hAnsi="Times New Roman"/>
          <w:sz w:val="24"/>
          <w:szCs w:val="24"/>
        </w:rPr>
        <w:t xml:space="preserve">8.30 и заканчиваются в 13.05, 2 смена: занятия </w:t>
      </w:r>
      <w:r w:rsidR="007C236D" w:rsidRPr="000A27BC">
        <w:rPr>
          <w:rFonts w:ascii="Times New Roman" w:eastAsia="Times New Roman" w:hAnsi="Times New Roman"/>
          <w:sz w:val="24"/>
          <w:szCs w:val="24"/>
        </w:rPr>
        <w:t xml:space="preserve">начинаются в </w:t>
      </w:r>
      <w:r w:rsidR="007C236D">
        <w:rPr>
          <w:rFonts w:ascii="Times New Roman" w:eastAsia="Times New Roman" w:hAnsi="Times New Roman"/>
          <w:sz w:val="24"/>
          <w:szCs w:val="24"/>
        </w:rPr>
        <w:t>13.30 и заканчиваются в 17.55.</w:t>
      </w:r>
      <w:r w:rsidR="00DA7460">
        <w:rPr>
          <w:rFonts w:ascii="Times New Roman" w:eastAsia="Times New Roman" w:hAnsi="Times New Roman"/>
          <w:sz w:val="24"/>
          <w:szCs w:val="24"/>
        </w:rPr>
        <w:t xml:space="preserve"> До и после смен проходят занятия по внеурочной деятельности, занятия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в</w:t>
      </w:r>
      <w:r w:rsidR="00DA7460">
        <w:rPr>
          <w:rFonts w:ascii="Times New Roman" w:eastAsia="Times New Roman" w:hAnsi="Times New Roman"/>
          <w:sz w:val="24"/>
          <w:szCs w:val="24"/>
        </w:rPr>
        <w:t xml:space="preserve"> кружках.</w:t>
      </w:r>
    </w:p>
    <w:p w:rsidR="00434AA5" w:rsidRPr="000A27BC" w:rsidRDefault="00434AA5" w:rsidP="007106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  <w:u w:val="single"/>
        </w:rPr>
        <w:t>Продолжительность учебного</w:t>
      </w:r>
      <w:r w:rsidR="00DF142B" w:rsidRPr="000A27BC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0A27BC">
        <w:rPr>
          <w:rFonts w:ascii="Times New Roman" w:eastAsia="Times New Roman" w:hAnsi="Times New Roman"/>
          <w:sz w:val="24"/>
          <w:szCs w:val="24"/>
        </w:rPr>
        <w:t>:</w:t>
      </w:r>
    </w:p>
    <w:p w:rsidR="00434AA5" w:rsidRPr="000A27BC" w:rsidRDefault="00434AA5" w:rsidP="007106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3737"/>
        <w:gridCol w:w="2320"/>
      </w:tblGrid>
      <w:tr w:rsidR="00434AA5" w:rsidRPr="004D55AD" w:rsidTr="004D55AD">
        <w:tc>
          <w:tcPr>
            <w:tcW w:w="1760" w:type="pct"/>
            <w:shd w:val="clear" w:color="auto" w:fill="D9D9D9"/>
          </w:tcPr>
          <w:p w:rsidR="00434AA5" w:rsidRPr="004D55AD" w:rsidRDefault="00434AA5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AD"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999" w:type="pct"/>
            <w:shd w:val="clear" w:color="auto" w:fill="D9D9D9"/>
          </w:tcPr>
          <w:p w:rsidR="00434AA5" w:rsidRPr="004D55AD" w:rsidRDefault="00434AA5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AD">
              <w:rPr>
                <w:rFonts w:ascii="Times New Roman" w:hAnsi="Times New Roman"/>
                <w:b/>
                <w:sz w:val="20"/>
                <w:szCs w:val="20"/>
              </w:rPr>
              <w:t>Даты начала и окончания</w:t>
            </w:r>
          </w:p>
        </w:tc>
        <w:tc>
          <w:tcPr>
            <w:tcW w:w="1241" w:type="pct"/>
            <w:shd w:val="clear" w:color="auto" w:fill="D9D9D9"/>
          </w:tcPr>
          <w:p w:rsidR="00434AA5" w:rsidRPr="004D55AD" w:rsidRDefault="00434AA5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55AD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</w:tr>
      <w:tr w:rsidR="00434AA5" w:rsidRPr="004D55AD" w:rsidTr="004D55AD">
        <w:tc>
          <w:tcPr>
            <w:tcW w:w="1760" w:type="pct"/>
          </w:tcPr>
          <w:p w:rsidR="00434AA5" w:rsidRPr="004D55AD" w:rsidRDefault="00434AA5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999" w:type="pct"/>
          </w:tcPr>
          <w:p w:rsidR="00434AA5" w:rsidRPr="004D55AD" w:rsidRDefault="003459E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01.09.2020</w:t>
            </w:r>
          </w:p>
        </w:tc>
        <w:tc>
          <w:tcPr>
            <w:tcW w:w="1241" w:type="pct"/>
          </w:tcPr>
          <w:p w:rsidR="00434AA5" w:rsidRPr="004D55AD" w:rsidRDefault="00434AA5" w:rsidP="0071062A">
            <w:pPr>
              <w:spacing w:after="0" w:line="240" w:lineRule="auto"/>
              <w:ind w:firstLine="460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1 -11</w:t>
            </w:r>
          </w:p>
        </w:tc>
      </w:tr>
      <w:tr w:rsidR="00434AA5" w:rsidRPr="004D55AD" w:rsidTr="00192CE8">
        <w:tc>
          <w:tcPr>
            <w:tcW w:w="1760" w:type="pct"/>
          </w:tcPr>
          <w:p w:rsidR="00434AA5" w:rsidRPr="004D55AD" w:rsidRDefault="00434AA5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Осенние каникулы</w:t>
            </w:r>
          </w:p>
        </w:tc>
        <w:tc>
          <w:tcPr>
            <w:tcW w:w="1999" w:type="pct"/>
            <w:shd w:val="clear" w:color="auto" w:fill="auto"/>
          </w:tcPr>
          <w:p w:rsidR="00434AA5" w:rsidRPr="00192CE8" w:rsidRDefault="003459E2" w:rsidP="00C1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26.10.2020 по 01.11.2020г.(7</w:t>
            </w:r>
            <w:r w:rsidR="00434AA5" w:rsidRPr="00192CE8">
              <w:rPr>
                <w:rFonts w:ascii="Times New Roman" w:hAnsi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241" w:type="pct"/>
          </w:tcPr>
          <w:p w:rsidR="00434AA5" w:rsidRPr="004D55AD" w:rsidRDefault="00434AA5" w:rsidP="0071062A">
            <w:pPr>
              <w:spacing w:after="0" w:line="240" w:lineRule="auto"/>
              <w:ind w:firstLine="460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1 -11</w:t>
            </w:r>
          </w:p>
        </w:tc>
      </w:tr>
      <w:tr w:rsidR="00434AA5" w:rsidRPr="004D55AD" w:rsidTr="00192CE8">
        <w:tc>
          <w:tcPr>
            <w:tcW w:w="1760" w:type="pct"/>
          </w:tcPr>
          <w:p w:rsidR="00434AA5" w:rsidRPr="004D55AD" w:rsidRDefault="00434AA5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1999" w:type="pct"/>
            <w:shd w:val="clear" w:color="auto" w:fill="auto"/>
          </w:tcPr>
          <w:p w:rsidR="00434AA5" w:rsidRPr="00192CE8" w:rsidRDefault="003459E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28.12.2020 по 12.01.2021г (16</w:t>
            </w:r>
            <w:r w:rsidR="00434AA5" w:rsidRPr="00192CE8">
              <w:rPr>
                <w:rFonts w:ascii="Times New Roman" w:hAnsi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241" w:type="pct"/>
          </w:tcPr>
          <w:p w:rsidR="00434AA5" w:rsidRPr="004D55AD" w:rsidRDefault="00434AA5" w:rsidP="0071062A">
            <w:pPr>
              <w:spacing w:after="0" w:line="240" w:lineRule="auto"/>
              <w:ind w:firstLine="460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1 -11</w:t>
            </w:r>
          </w:p>
        </w:tc>
      </w:tr>
      <w:tr w:rsidR="00434AA5" w:rsidRPr="004D55AD" w:rsidTr="00192CE8">
        <w:tc>
          <w:tcPr>
            <w:tcW w:w="1760" w:type="pct"/>
          </w:tcPr>
          <w:p w:rsidR="00434AA5" w:rsidRPr="004D55AD" w:rsidRDefault="00434AA5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Дополнительные каникулы</w:t>
            </w:r>
          </w:p>
        </w:tc>
        <w:tc>
          <w:tcPr>
            <w:tcW w:w="1999" w:type="pct"/>
            <w:shd w:val="clear" w:color="auto" w:fill="auto"/>
          </w:tcPr>
          <w:p w:rsidR="00434AA5" w:rsidRPr="00192CE8" w:rsidRDefault="003459E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15.02.2021 по 21.02.2021г.</w:t>
            </w:r>
          </w:p>
        </w:tc>
        <w:tc>
          <w:tcPr>
            <w:tcW w:w="1241" w:type="pct"/>
          </w:tcPr>
          <w:p w:rsidR="00434AA5" w:rsidRPr="004D55AD" w:rsidRDefault="00434AA5" w:rsidP="0071062A">
            <w:pPr>
              <w:spacing w:after="0" w:line="240" w:lineRule="auto"/>
              <w:ind w:firstLine="460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4AA5" w:rsidRPr="004D55AD" w:rsidTr="00192CE8">
        <w:tc>
          <w:tcPr>
            <w:tcW w:w="1760" w:type="pct"/>
          </w:tcPr>
          <w:p w:rsidR="00434AA5" w:rsidRPr="004D55AD" w:rsidRDefault="00434AA5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Весенние каникулы</w:t>
            </w:r>
          </w:p>
        </w:tc>
        <w:tc>
          <w:tcPr>
            <w:tcW w:w="1999" w:type="pct"/>
            <w:shd w:val="clear" w:color="auto" w:fill="auto"/>
          </w:tcPr>
          <w:p w:rsidR="00434AA5" w:rsidRPr="00192CE8" w:rsidRDefault="00C1339C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3459E2">
              <w:rPr>
                <w:rFonts w:ascii="Times New Roman" w:hAnsi="Times New Roman"/>
                <w:sz w:val="20"/>
                <w:szCs w:val="20"/>
              </w:rPr>
              <w:t>22.03.2021 по 28.03.2021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459E2">
              <w:rPr>
                <w:rFonts w:ascii="Times New Roman" w:hAnsi="Times New Roman"/>
                <w:sz w:val="20"/>
                <w:szCs w:val="20"/>
              </w:rPr>
              <w:t>7</w:t>
            </w:r>
            <w:r w:rsidR="00434AA5" w:rsidRPr="00192CE8">
              <w:rPr>
                <w:rFonts w:ascii="Times New Roman" w:hAnsi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241" w:type="pct"/>
          </w:tcPr>
          <w:p w:rsidR="00434AA5" w:rsidRPr="004D55AD" w:rsidRDefault="00434AA5" w:rsidP="0071062A">
            <w:pPr>
              <w:spacing w:after="0" w:line="240" w:lineRule="auto"/>
              <w:ind w:firstLine="460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1 -11</w:t>
            </w:r>
          </w:p>
        </w:tc>
      </w:tr>
      <w:tr w:rsidR="00434AA5" w:rsidRPr="004D55AD" w:rsidTr="00192CE8">
        <w:tc>
          <w:tcPr>
            <w:tcW w:w="1760" w:type="pct"/>
          </w:tcPr>
          <w:p w:rsidR="00434AA5" w:rsidRPr="004D55AD" w:rsidRDefault="00434AA5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Окончание учебного года</w:t>
            </w:r>
          </w:p>
        </w:tc>
        <w:tc>
          <w:tcPr>
            <w:tcW w:w="1999" w:type="pct"/>
            <w:shd w:val="clear" w:color="auto" w:fill="auto"/>
          </w:tcPr>
          <w:p w:rsidR="00434AA5" w:rsidRPr="00192CE8" w:rsidRDefault="003459E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25.05.2021г</w:t>
            </w:r>
          </w:p>
        </w:tc>
        <w:tc>
          <w:tcPr>
            <w:tcW w:w="1241" w:type="pct"/>
          </w:tcPr>
          <w:p w:rsidR="00434AA5" w:rsidRPr="004D55AD" w:rsidRDefault="00434AA5" w:rsidP="0071062A">
            <w:pPr>
              <w:spacing w:after="0" w:line="240" w:lineRule="auto"/>
              <w:ind w:firstLine="460"/>
              <w:rPr>
                <w:rFonts w:ascii="Times New Roman" w:hAnsi="Times New Roman"/>
                <w:sz w:val="20"/>
                <w:szCs w:val="20"/>
              </w:rPr>
            </w:pPr>
            <w:r w:rsidRPr="004D55AD">
              <w:rPr>
                <w:rFonts w:ascii="Times New Roman" w:hAnsi="Times New Roman"/>
                <w:sz w:val="20"/>
                <w:szCs w:val="20"/>
              </w:rPr>
              <w:t>1 -11</w:t>
            </w:r>
          </w:p>
        </w:tc>
      </w:tr>
    </w:tbl>
    <w:p w:rsidR="00D23397" w:rsidRPr="000A27BC" w:rsidRDefault="00D23397" w:rsidP="00710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244" w:rsidRDefault="00466244" w:rsidP="0071062A">
      <w:pPr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</w:p>
    <w:p w:rsidR="00EE37B0" w:rsidRDefault="00D23397" w:rsidP="00EE37B0">
      <w:pPr>
        <w:pStyle w:val="a5"/>
        <w:ind w:left="0"/>
        <w:rPr>
          <w:sz w:val="26"/>
          <w:szCs w:val="26"/>
        </w:rPr>
      </w:pPr>
      <w:r w:rsidRPr="00C1339C">
        <w:rPr>
          <w:b/>
          <w:u w:val="single"/>
        </w:rPr>
        <w:t>Продолжительность уроков и перемен</w:t>
      </w:r>
      <w:r w:rsidR="00434AA5" w:rsidRPr="00C1339C">
        <w:rPr>
          <w:b/>
          <w:u w:val="single"/>
        </w:rPr>
        <w:t>:</w:t>
      </w:r>
    </w:p>
    <w:p w:rsidR="00EE37B0" w:rsidRDefault="00EE37B0" w:rsidP="00EE37B0">
      <w:pPr>
        <w:pStyle w:val="a5"/>
        <w:ind w:left="0"/>
        <w:rPr>
          <w:sz w:val="26"/>
          <w:szCs w:val="26"/>
        </w:rPr>
      </w:pPr>
    </w:p>
    <w:p w:rsidR="00EE37B0" w:rsidRPr="00EE37B0" w:rsidRDefault="00EE37B0" w:rsidP="00EE37B0">
      <w:pPr>
        <w:pStyle w:val="a5"/>
        <w:ind w:left="0"/>
        <w:jc w:val="center"/>
        <w:rPr>
          <w:b/>
          <w:sz w:val="26"/>
          <w:szCs w:val="26"/>
        </w:rPr>
      </w:pPr>
      <w:r w:rsidRPr="00EE37B0">
        <w:rPr>
          <w:b/>
          <w:sz w:val="26"/>
          <w:szCs w:val="26"/>
        </w:rPr>
        <w:lastRenderedPageBreak/>
        <w:t>1 смена</w:t>
      </w:r>
    </w:p>
    <w:p w:rsidR="00D23397" w:rsidRPr="000A27BC" w:rsidRDefault="00D23397" w:rsidP="00EE37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479"/>
        <w:gridCol w:w="2874"/>
        <w:gridCol w:w="2872"/>
      </w:tblGrid>
      <w:tr w:rsidR="00EE37B0" w:rsidRPr="00E2762B" w:rsidTr="00EE37B0">
        <w:trPr>
          <w:trHeight w:val="309"/>
        </w:trPr>
        <w:tc>
          <w:tcPr>
            <w:tcW w:w="584" w:type="pct"/>
            <w:shd w:val="clear" w:color="auto" w:fill="D9D9D9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30" w:type="pct"/>
            <w:shd w:val="clear" w:color="auto" w:fill="D9D9D9"/>
            <w:vAlign w:val="center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Время начала и</w:t>
            </w:r>
          </w:p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окончания урока</w:t>
            </w:r>
          </w:p>
        </w:tc>
        <w:tc>
          <w:tcPr>
            <w:tcW w:w="1543" w:type="pct"/>
            <w:shd w:val="clear" w:color="auto" w:fill="D9D9D9"/>
            <w:vAlign w:val="center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перемены</w:t>
            </w:r>
          </w:p>
        </w:tc>
        <w:tc>
          <w:tcPr>
            <w:tcW w:w="1542" w:type="pct"/>
            <w:shd w:val="clear" w:color="auto" w:fill="D9D9D9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EE37B0" w:rsidRPr="00E2762B" w:rsidTr="00EE37B0">
        <w:trPr>
          <w:trHeight w:val="322"/>
        </w:trPr>
        <w:tc>
          <w:tcPr>
            <w:tcW w:w="584" w:type="pct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0" w:type="pct"/>
          </w:tcPr>
          <w:p w:rsidR="00EE37B0" w:rsidRPr="00EE37B0" w:rsidRDefault="00EE37B0" w:rsidP="00EE37B0">
            <w:pPr>
              <w:pStyle w:val="a5"/>
              <w:ind w:left="0"/>
            </w:pPr>
            <w:r w:rsidRPr="00EE37B0">
              <w:t>8.30-9.10</w:t>
            </w:r>
          </w:p>
        </w:tc>
        <w:tc>
          <w:tcPr>
            <w:tcW w:w="1543" w:type="pct"/>
          </w:tcPr>
          <w:p w:rsidR="00EE37B0" w:rsidRPr="00EE37B0" w:rsidRDefault="00EE37B0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5минут</w:t>
            </w:r>
          </w:p>
        </w:tc>
        <w:tc>
          <w:tcPr>
            <w:tcW w:w="1542" w:type="pct"/>
          </w:tcPr>
          <w:p w:rsidR="00EE37B0" w:rsidRPr="00EE37B0" w:rsidRDefault="005B5566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1,4,7-11</w:t>
            </w:r>
            <w:r w:rsidR="00EE37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37B0" w:rsidRPr="00E2762B" w:rsidTr="00EE37B0">
        <w:trPr>
          <w:trHeight w:val="322"/>
        </w:trPr>
        <w:tc>
          <w:tcPr>
            <w:tcW w:w="584" w:type="pct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0" w:type="pct"/>
          </w:tcPr>
          <w:p w:rsidR="00EE37B0" w:rsidRPr="00EE37B0" w:rsidRDefault="00EE37B0" w:rsidP="00EE3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9.15-9.55</w:t>
            </w:r>
          </w:p>
        </w:tc>
        <w:tc>
          <w:tcPr>
            <w:tcW w:w="1543" w:type="pct"/>
          </w:tcPr>
          <w:p w:rsidR="00EE37B0" w:rsidRPr="00EE37B0" w:rsidRDefault="00EE37B0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42" w:type="pct"/>
          </w:tcPr>
          <w:p w:rsidR="00EE37B0" w:rsidRPr="00EE37B0" w:rsidRDefault="005B5566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1,4,7-11</w:t>
            </w:r>
          </w:p>
        </w:tc>
      </w:tr>
      <w:tr w:rsidR="00EE37B0" w:rsidRPr="00E2762B" w:rsidTr="00EE37B0">
        <w:trPr>
          <w:trHeight w:val="309"/>
        </w:trPr>
        <w:tc>
          <w:tcPr>
            <w:tcW w:w="584" w:type="pct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0" w:type="pct"/>
          </w:tcPr>
          <w:p w:rsidR="00EE37B0" w:rsidRPr="00EE37B0" w:rsidRDefault="00EE37B0" w:rsidP="00EE37B0">
            <w:pPr>
              <w:pStyle w:val="a5"/>
              <w:ind w:left="0"/>
            </w:pPr>
            <w:r w:rsidRPr="00EE37B0">
              <w:t>10.05-10.45</w:t>
            </w:r>
          </w:p>
        </w:tc>
        <w:tc>
          <w:tcPr>
            <w:tcW w:w="1543" w:type="pct"/>
          </w:tcPr>
          <w:p w:rsidR="00EE37B0" w:rsidRPr="00EE37B0" w:rsidRDefault="00EE37B0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  минут</w:t>
            </w:r>
          </w:p>
        </w:tc>
        <w:tc>
          <w:tcPr>
            <w:tcW w:w="1542" w:type="pct"/>
          </w:tcPr>
          <w:p w:rsidR="00EE37B0" w:rsidRPr="00EE37B0" w:rsidRDefault="005B5566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1,4,7-11</w:t>
            </w:r>
          </w:p>
        </w:tc>
      </w:tr>
      <w:tr w:rsidR="00EE37B0" w:rsidRPr="00E2762B" w:rsidTr="00EE37B0">
        <w:trPr>
          <w:trHeight w:val="322"/>
        </w:trPr>
        <w:tc>
          <w:tcPr>
            <w:tcW w:w="584" w:type="pct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0" w:type="pct"/>
          </w:tcPr>
          <w:p w:rsidR="00EE37B0" w:rsidRPr="00EE37B0" w:rsidRDefault="00EE37B0" w:rsidP="00EE3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1543" w:type="pct"/>
          </w:tcPr>
          <w:p w:rsidR="00EE37B0" w:rsidRPr="00EE37B0" w:rsidRDefault="00EE37B0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10  минут</w:t>
            </w:r>
          </w:p>
        </w:tc>
        <w:tc>
          <w:tcPr>
            <w:tcW w:w="1542" w:type="pct"/>
          </w:tcPr>
          <w:p w:rsidR="00EE37B0" w:rsidRPr="00EE37B0" w:rsidRDefault="005B5566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1,4,7-11</w:t>
            </w:r>
          </w:p>
        </w:tc>
      </w:tr>
      <w:tr w:rsidR="00EE37B0" w:rsidRPr="00E2762B" w:rsidTr="00EE37B0">
        <w:trPr>
          <w:trHeight w:val="322"/>
        </w:trPr>
        <w:tc>
          <w:tcPr>
            <w:tcW w:w="584" w:type="pct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0" w:type="pct"/>
          </w:tcPr>
          <w:p w:rsidR="00EE37B0" w:rsidRPr="00EE37B0" w:rsidRDefault="00EE37B0" w:rsidP="00EE3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</w:tc>
        <w:tc>
          <w:tcPr>
            <w:tcW w:w="1543" w:type="pct"/>
          </w:tcPr>
          <w:p w:rsidR="00EE37B0" w:rsidRPr="00EE37B0" w:rsidRDefault="00EE37B0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  минут</w:t>
            </w:r>
          </w:p>
        </w:tc>
        <w:tc>
          <w:tcPr>
            <w:tcW w:w="1542" w:type="pct"/>
          </w:tcPr>
          <w:p w:rsidR="00EE37B0" w:rsidRPr="00EE37B0" w:rsidRDefault="005B5566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1,4,7-11</w:t>
            </w:r>
          </w:p>
        </w:tc>
      </w:tr>
      <w:tr w:rsidR="00EE37B0" w:rsidRPr="00E2762B" w:rsidTr="00EE37B0">
        <w:trPr>
          <w:trHeight w:val="322"/>
        </w:trPr>
        <w:tc>
          <w:tcPr>
            <w:tcW w:w="584" w:type="pct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0" w:type="pct"/>
          </w:tcPr>
          <w:p w:rsidR="00EE37B0" w:rsidRPr="00EE37B0" w:rsidRDefault="00EE37B0" w:rsidP="00EE3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12.25-13.05</w:t>
            </w:r>
          </w:p>
        </w:tc>
        <w:tc>
          <w:tcPr>
            <w:tcW w:w="1543" w:type="pct"/>
          </w:tcPr>
          <w:p w:rsidR="00EE37B0" w:rsidRPr="00EE37B0" w:rsidRDefault="00EE37B0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  минут</w:t>
            </w:r>
          </w:p>
        </w:tc>
        <w:tc>
          <w:tcPr>
            <w:tcW w:w="1542" w:type="pct"/>
          </w:tcPr>
          <w:p w:rsidR="00EE37B0" w:rsidRPr="00EE37B0" w:rsidRDefault="005B5566" w:rsidP="000521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</w:tr>
      <w:tr w:rsidR="00EE37B0" w:rsidRPr="00E2762B" w:rsidTr="00EE37B0">
        <w:trPr>
          <w:trHeight w:val="322"/>
        </w:trPr>
        <w:tc>
          <w:tcPr>
            <w:tcW w:w="584" w:type="pct"/>
          </w:tcPr>
          <w:p w:rsidR="00EE37B0" w:rsidRPr="00EE37B0" w:rsidRDefault="00EE37B0" w:rsidP="00EE3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30" w:type="pct"/>
          </w:tcPr>
          <w:p w:rsidR="00EE37B0" w:rsidRPr="00EE37B0" w:rsidRDefault="00EE37B0" w:rsidP="00EE37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13.10 – 13.50</w:t>
            </w:r>
          </w:p>
        </w:tc>
        <w:tc>
          <w:tcPr>
            <w:tcW w:w="1543" w:type="pct"/>
          </w:tcPr>
          <w:p w:rsidR="00EE37B0" w:rsidRPr="00EE37B0" w:rsidRDefault="00EE37B0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EE37B0" w:rsidRPr="00EE37B0" w:rsidRDefault="005B5566" w:rsidP="00EE37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</w:p>
        </w:tc>
      </w:tr>
    </w:tbl>
    <w:p w:rsidR="00FF2EED" w:rsidRDefault="00FF2EED" w:rsidP="00FF2EED">
      <w:pPr>
        <w:pStyle w:val="a5"/>
        <w:ind w:left="0"/>
        <w:rPr>
          <w:sz w:val="26"/>
          <w:szCs w:val="26"/>
        </w:rPr>
      </w:pPr>
    </w:p>
    <w:p w:rsidR="00052150" w:rsidRPr="00EE37B0" w:rsidRDefault="00052150" w:rsidP="00052150">
      <w:pPr>
        <w:pStyle w:val="a5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EE37B0">
        <w:rPr>
          <w:b/>
          <w:sz w:val="26"/>
          <w:szCs w:val="26"/>
        </w:rPr>
        <w:t xml:space="preserve"> смена</w:t>
      </w:r>
    </w:p>
    <w:p w:rsidR="00052150" w:rsidRPr="000A27BC" w:rsidRDefault="00052150" w:rsidP="000521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479"/>
        <w:gridCol w:w="2874"/>
        <w:gridCol w:w="2872"/>
      </w:tblGrid>
      <w:tr w:rsidR="00052150" w:rsidRPr="00E2762B" w:rsidTr="00CE73BC">
        <w:trPr>
          <w:trHeight w:val="309"/>
        </w:trPr>
        <w:tc>
          <w:tcPr>
            <w:tcW w:w="584" w:type="pct"/>
            <w:shd w:val="clear" w:color="auto" w:fill="D9D9D9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30" w:type="pct"/>
            <w:shd w:val="clear" w:color="auto" w:fill="D9D9D9"/>
            <w:vAlign w:val="center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Время начала и</w:t>
            </w:r>
          </w:p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окончания урока</w:t>
            </w:r>
          </w:p>
        </w:tc>
        <w:tc>
          <w:tcPr>
            <w:tcW w:w="1543" w:type="pct"/>
            <w:shd w:val="clear" w:color="auto" w:fill="D9D9D9"/>
            <w:vAlign w:val="center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0">
              <w:rPr>
                <w:rFonts w:ascii="Times New Roman" w:hAnsi="Times New Roman"/>
                <w:b/>
                <w:sz w:val="24"/>
                <w:szCs w:val="24"/>
              </w:rPr>
              <w:t>перемены</w:t>
            </w:r>
          </w:p>
        </w:tc>
        <w:tc>
          <w:tcPr>
            <w:tcW w:w="1542" w:type="pct"/>
            <w:shd w:val="clear" w:color="auto" w:fill="D9D9D9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052150" w:rsidRPr="00E2762B" w:rsidTr="00CE73BC">
        <w:trPr>
          <w:trHeight w:val="322"/>
        </w:trPr>
        <w:tc>
          <w:tcPr>
            <w:tcW w:w="584" w:type="pct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0" w:type="pct"/>
          </w:tcPr>
          <w:p w:rsidR="00052150" w:rsidRPr="00EE37B0" w:rsidRDefault="00052150" w:rsidP="00CE73BC">
            <w:pPr>
              <w:pStyle w:val="a5"/>
              <w:ind w:left="0"/>
            </w:pPr>
            <w:r>
              <w:t>13.30 – 14.10</w:t>
            </w:r>
          </w:p>
        </w:tc>
        <w:tc>
          <w:tcPr>
            <w:tcW w:w="1543" w:type="pct"/>
          </w:tcPr>
          <w:p w:rsidR="00052150" w:rsidRPr="00EE37B0" w:rsidRDefault="00052150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5минут</w:t>
            </w:r>
          </w:p>
        </w:tc>
        <w:tc>
          <w:tcPr>
            <w:tcW w:w="1542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2-3,5-7 </w:t>
            </w:r>
          </w:p>
        </w:tc>
      </w:tr>
      <w:tr w:rsidR="00052150" w:rsidRPr="00E2762B" w:rsidTr="00CE73BC">
        <w:trPr>
          <w:trHeight w:val="322"/>
        </w:trPr>
        <w:tc>
          <w:tcPr>
            <w:tcW w:w="584" w:type="pct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0" w:type="pct"/>
          </w:tcPr>
          <w:p w:rsidR="00052150" w:rsidRPr="00EE37B0" w:rsidRDefault="00052150" w:rsidP="00CE73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 – 14.55</w:t>
            </w:r>
          </w:p>
        </w:tc>
        <w:tc>
          <w:tcPr>
            <w:tcW w:w="1543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2150" w:rsidRPr="00EE37B0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42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2-3,5-7</w:t>
            </w:r>
          </w:p>
        </w:tc>
      </w:tr>
      <w:tr w:rsidR="00052150" w:rsidRPr="00E2762B" w:rsidTr="00CE73BC">
        <w:trPr>
          <w:trHeight w:val="309"/>
        </w:trPr>
        <w:tc>
          <w:tcPr>
            <w:tcW w:w="584" w:type="pct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0" w:type="pct"/>
          </w:tcPr>
          <w:p w:rsidR="00052150" w:rsidRPr="00EE37B0" w:rsidRDefault="005B5566" w:rsidP="00CE73BC">
            <w:pPr>
              <w:pStyle w:val="a5"/>
              <w:ind w:left="0"/>
            </w:pPr>
            <w:r>
              <w:t>15.00 – 15.40</w:t>
            </w:r>
          </w:p>
        </w:tc>
        <w:tc>
          <w:tcPr>
            <w:tcW w:w="1543" w:type="pct"/>
          </w:tcPr>
          <w:p w:rsidR="00052150" w:rsidRPr="00EE37B0" w:rsidRDefault="00052150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  минут</w:t>
            </w:r>
          </w:p>
        </w:tc>
        <w:tc>
          <w:tcPr>
            <w:tcW w:w="1542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2-3,5-7</w:t>
            </w:r>
          </w:p>
        </w:tc>
      </w:tr>
      <w:tr w:rsidR="00052150" w:rsidRPr="00E2762B" w:rsidTr="00CE73BC">
        <w:trPr>
          <w:trHeight w:val="322"/>
        </w:trPr>
        <w:tc>
          <w:tcPr>
            <w:tcW w:w="584" w:type="pct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0" w:type="pct"/>
          </w:tcPr>
          <w:p w:rsidR="00052150" w:rsidRPr="00EE37B0" w:rsidRDefault="005B5566" w:rsidP="00CE73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16.25</w:t>
            </w:r>
          </w:p>
        </w:tc>
        <w:tc>
          <w:tcPr>
            <w:tcW w:w="1543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2150" w:rsidRPr="00EE37B0">
              <w:rPr>
                <w:rFonts w:ascii="Times New Roman" w:hAnsi="Times New Roman"/>
                <w:sz w:val="24"/>
                <w:szCs w:val="24"/>
              </w:rPr>
              <w:t xml:space="preserve">  минут</w:t>
            </w:r>
          </w:p>
        </w:tc>
        <w:tc>
          <w:tcPr>
            <w:tcW w:w="1542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2-3,5-7</w:t>
            </w:r>
          </w:p>
        </w:tc>
      </w:tr>
      <w:tr w:rsidR="00052150" w:rsidRPr="00E2762B" w:rsidTr="00CE73BC">
        <w:trPr>
          <w:trHeight w:val="322"/>
        </w:trPr>
        <w:tc>
          <w:tcPr>
            <w:tcW w:w="584" w:type="pct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0" w:type="pct"/>
          </w:tcPr>
          <w:p w:rsidR="00052150" w:rsidRPr="00EE37B0" w:rsidRDefault="005B5566" w:rsidP="00CE73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17.10</w:t>
            </w:r>
          </w:p>
        </w:tc>
        <w:tc>
          <w:tcPr>
            <w:tcW w:w="1543" w:type="pct"/>
          </w:tcPr>
          <w:p w:rsidR="00052150" w:rsidRPr="00EE37B0" w:rsidRDefault="00052150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  минут</w:t>
            </w:r>
          </w:p>
        </w:tc>
        <w:tc>
          <w:tcPr>
            <w:tcW w:w="1542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2-3,5-7</w:t>
            </w:r>
          </w:p>
        </w:tc>
      </w:tr>
      <w:tr w:rsidR="00052150" w:rsidRPr="00E2762B" w:rsidTr="00CE73BC">
        <w:trPr>
          <w:trHeight w:val="322"/>
        </w:trPr>
        <w:tc>
          <w:tcPr>
            <w:tcW w:w="584" w:type="pct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0" w:type="pct"/>
          </w:tcPr>
          <w:p w:rsidR="00052150" w:rsidRPr="00EE37B0" w:rsidRDefault="005B5566" w:rsidP="00CE73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 – 17.55</w:t>
            </w:r>
          </w:p>
        </w:tc>
        <w:tc>
          <w:tcPr>
            <w:tcW w:w="1543" w:type="pct"/>
          </w:tcPr>
          <w:p w:rsidR="00052150" w:rsidRPr="00EE37B0" w:rsidRDefault="00052150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5  минут</w:t>
            </w:r>
          </w:p>
        </w:tc>
        <w:tc>
          <w:tcPr>
            <w:tcW w:w="1542" w:type="pct"/>
          </w:tcPr>
          <w:p w:rsidR="00052150" w:rsidRPr="00EE37B0" w:rsidRDefault="005B5566" w:rsidP="00CE73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5-7</w:t>
            </w:r>
          </w:p>
        </w:tc>
      </w:tr>
      <w:tr w:rsidR="00052150" w:rsidRPr="00E2762B" w:rsidTr="00CE73BC">
        <w:trPr>
          <w:trHeight w:val="322"/>
        </w:trPr>
        <w:tc>
          <w:tcPr>
            <w:tcW w:w="584" w:type="pct"/>
          </w:tcPr>
          <w:p w:rsidR="00052150" w:rsidRPr="00EE37B0" w:rsidRDefault="00052150" w:rsidP="00CE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30" w:type="pct"/>
          </w:tcPr>
          <w:p w:rsidR="00052150" w:rsidRPr="00EE37B0" w:rsidRDefault="005B5566" w:rsidP="00CE73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18.40</w:t>
            </w:r>
          </w:p>
        </w:tc>
        <w:tc>
          <w:tcPr>
            <w:tcW w:w="1543" w:type="pct"/>
          </w:tcPr>
          <w:p w:rsidR="00052150" w:rsidRPr="00EE37B0" w:rsidRDefault="00052150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052150" w:rsidRPr="00EE37B0" w:rsidRDefault="005B5566" w:rsidP="00CE73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52150" w:rsidRDefault="00052150" w:rsidP="00FF2EED">
      <w:pPr>
        <w:pStyle w:val="a5"/>
        <w:ind w:left="0"/>
        <w:rPr>
          <w:sz w:val="26"/>
          <w:szCs w:val="26"/>
        </w:rPr>
      </w:pPr>
    </w:p>
    <w:p w:rsidR="00FF2EED" w:rsidRDefault="00FF2EED" w:rsidP="00FF2EED">
      <w:pPr>
        <w:pStyle w:val="a5"/>
        <w:ind w:left="0"/>
        <w:rPr>
          <w:sz w:val="26"/>
          <w:szCs w:val="26"/>
        </w:rPr>
      </w:pPr>
    </w:p>
    <w:p w:rsidR="00D23397" w:rsidRPr="000A27BC" w:rsidRDefault="00D23397" w:rsidP="0071062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23397" w:rsidRPr="000A27BC" w:rsidRDefault="00D23397" w:rsidP="0071062A">
      <w:pPr>
        <w:spacing w:after="0" w:line="240" w:lineRule="auto"/>
        <w:ind w:firstLine="851"/>
        <w:rPr>
          <w:rFonts w:ascii="Times New Roman" w:hAnsi="Times New Roman"/>
          <w:sz w:val="24"/>
          <w:szCs w:val="24"/>
          <w:u w:val="single"/>
        </w:rPr>
      </w:pPr>
      <w:r w:rsidRPr="000A27BC">
        <w:rPr>
          <w:rFonts w:ascii="Times New Roman" w:hAnsi="Times New Roman"/>
          <w:sz w:val="24"/>
          <w:szCs w:val="24"/>
          <w:u w:val="single"/>
        </w:rPr>
        <w:t>Аттестация учащихся</w:t>
      </w:r>
      <w:r w:rsidR="00434AA5" w:rsidRPr="000A27BC">
        <w:rPr>
          <w:rFonts w:ascii="Times New Roman" w:hAnsi="Times New Roman"/>
          <w:sz w:val="24"/>
          <w:szCs w:val="24"/>
          <w:u w:val="single"/>
        </w:rPr>
        <w:t>:</w:t>
      </w:r>
    </w:p>
    <w:p w:rsidR="00434AA5" w:rsidRPr="000A27BC" w:rsidRDefault="00D23397" w:rsidP="00A43E49">
      <w:pPr>
        <w:pStyle w:val="a5"/>
        <w:numPr>
          <w:ilvl w:val="0"/>
          <w:numId w:val="11"/>
        </w:numPr>
        <w:tabs>
          <w:tab w:val="left" w:pos="993"/>
        </w:tabs>
        <w:ind w:left="0" w:firstLine="851"/>
      </w:pPr>
      <w:r w:rsidRPr="000A27BC">
        <w:t>промежуточная</w:t>
      </w:r>
      <w:r w:rsidR="00434AA5" w:rsidRPr="000A27BC">
        <w:t>: по четвертям для 2-9 классов, по полугодиям для 10-11 классов;</w:t>
      </w:r>
      <w:bookmarkStart w:id="0" w:name="OLE_LINK1"/>
      <w:bookmarkStart w:id="1" w:name="OLE_LINK2"/>
    </w:p>
    <w:p w:rsidR="00D23397" w:rsidRPr="000A27BC" w:rsidRDefault="00D23397" w:rsidP="00A43E49">
      <w:pPr>
        <w:pStyle w:val="a5"/>
        <w:numPr>
          <w:ilvl w:val="0"/>
          <w:numId w:val="11"/>
        </w:numPr>
        <w:tabs>
          <w:tab w:val="left" w:pos="993"/>
        </w:tabs>
        <w:ind w:left="0" w:firstLine="851"/>
      </w:pPr>
      <w:r w:rsidRPr="000A27BC">
        <w:t xml:space="preserve">итоговая аттестация </w:t>
      </w:r>
      <w:r w:rsidR="00551869">
        <w:t>выпускников</w:t>
      </w:r>
      <w:r w:rsidRPr="000A27BC">
        <w:t xml:space="preserve"> 9,11 классов</w:t>
      </w:r>
      <w:bookmarkEnd w:id="0"/>
      <w:bookmarkEnd w:id="1"/>
      <w:r w:rsidRPr="000A27BC">
        <w:t xml:space="preserve"> проводится в соответствии с </w:t>
      </w:r>
      <w:r w:rsidRPr="000A27BC">
        <w:rPr>
          <w:color w:val="000000"/>
        </w:rPr>
        <w:t>Законом Российской Федерации «Об образовании»,</w:t>
      </w:r>
      <w:r w:rsidRPr="000A27BC">
        <w:t xml:space="preserve"> документами Министерства образования и науки РФ и </w:t>
      </w:r>
      <w:r w:rsidR="00145AF9">
        <w:t xml:space="preserve"> Министерства образования и науки Республики Ингушетия.</w:t>
      </w:r>
    </w:p>
    <w:p w:rsidR="00EE2B97" w:rsidRPr="000A27BC" w:rsidRDefault="00EE2B97" w:rsidP="0071062A">
      <w:pPr>
        <w:pStyle w:val="a5"/>
        <w:tabs>
          <w:tab w:val="left" w:pos="993"/>
        </w:tabs>
        <w:ind w:left="0" w:firstLine="720"/>
        <w:rPr>
          <w:rFonts w:eastAsia="Times New Roman"/>
        </w:rPr>
      </w:pPr>
      <w:r w:rsidRPr="000A27BC">
        <w:rPr>
          <w:rFonts w:eastAsia="Times New Roman"/>
          <w:u w:val="single"/>
        </w:rPr>
        <w:t xml:space="preserve">Сменность </w:t>
      </w:r>
      <w:r w:rsidR="00551869">
        <w:rPr>
          <w:rFonts w:eastAsia="Times New Roman"/>
          <w:u w:val="single"/>
        </w:rPr>
        <w:t>обучения</w:t>
      </w:r>
      <w:r w:rsidR="00DF142B" w:rsidRPr="000A27BC">
        <w:rPr>
          <w:rFonts w:eastAsia="Times New Roman"/>
          <w:u w:val="single"/>
        </w:rPr>
        <w:t>:</w:t>
      </w:r>
      <w:r w:rsidR="005B5566">
        <w:rPr>
          <w:rFonts w:eastAsia="Times New Roman"/>
        </w:rPr>
        <w:t xml:space="preserve"> две</w:t>
      </w:r>
      <w:r w:rsidRPr="000A27BC">
        <w:rPr>
          <w:rFonts w:eastAsia="Times New Roman"/>
        </w:rPr>
        <w:t>.</w:t>
      </w:r>
    </w:p>
    <w:p w:rsidR="00EE2B97" w:rsidRPr="000A27BC" w:rsidRDefault="00EE2B97" w:rsidP="0071062A">
      <w:pPr>
        <w:pStyle w:val="a5"/>
        <w:tabs>
          <w:tab w:val="left" w:pos="993"/>
        </w:tabs>
        <w:ind w:left="0" w:firstLine="720"/>
        <w:rPr>
          <w:rFonts w:eastAsia="Times New Roman"/>
        </w:rPr>
      </w:pPr>
      <w:r w:rsidRPr="000A27BC">
        <w:rPr>
          <w:rFonts w:eastAsia="Times New Roman"/>
          <w:u w:val="single"/>
        </w:rPr>
        <w:t>Форма обучения</w:t>
      </w:r>
      <w:r w:rsidR="00DF142B" w:rsidRPr="000A27BC">
        <w:rPr>
          <w:rFonts w:eastAsia="Times New Roman"/>
          <w:u w:val="single"/>
        </w:rPr>
        <w:t>:</w:t>
      </w:r>
      <w:r w:rsidRPr="000A27BC">
        <w:rPr>
          <w:rFonts w:eastAsia="Times New Roman"/>
        </w:rPr>
        <w:t xml:space="preserve"> дневная.</w:t>
      </w:r>
    </w:p>
    <w:p w:rsidR="00EE2B97" w:rsidRPr="000A27BC" w:rsidRDefault="00EE2B97" w:rsidP="0071062A">
      <w:pPr>
        <w:pStyle w:val="a5"/>
        <w:tabs>
          <w:tab w:val="left" w:pos="993"/>
        </w:tabs>
        <w:ind w:left="0" w:firstLine="720"/>
        <w:rPr>
          <w:rFonts w:eastAsia="Times New Roman"/>
        </w:rPr>
      </w:pPr>
      <w:r w:rsidRPr="000A27BC">
        <w:rPr>
          <w:rFonts w:eastAsia="Times New Roman"/>
          <w:u w:val="single"/>
        </w:rPr>
        <w:t>Язык обучения</w:t>
      </w:r>
      <w:r w:rsidR="00DF142B" w:rsidRPr="000A27BC">
        <w:rPr>
          <w:rFonts w:eastAsia="Times New Roman"/>
          <w:u w:val="single"/>
        </w:rPr>
        <w:t>:</w:t>
      </w:r>
      <w:r w:rsidRPr="000A27BC">
        <w:rPr>
          <w:rFonts w:eastAsia="Times New Roman"/>
        </w:rPr>
        <w:t xml:space="preserve"> русский. </w:t>
      </w:r>
    </w:p>
    <w:p w:rsidR="00DF142B" w:rsidRPr="000A27BC" w:rsidRDefault="00DF142B" w:rsidP="0071062A">
      <w:pPr>
        <w:pStyle w:val="a5"/>
        <w:tabs>
          <w:tab w:val="left" w:pos="993"/>
        </w:tabs>
        <w:ind w:left="0" w:firstLine="709"/>
        <w:rPr>
          <w:rFonts w:eastAsia="Times New Roman"/>
          <w:u w:val="single"/>
        </w:rPr>
      </w:pPr>
      <w:r w:rsidRPr="000A27BC">
        <w:rPr>
          <w:rFonts w:eastAsia="Times New Roman"/>
          <w:u w:val="single"/>
        </w:rPr>
        <w:t>Сравнительные данные численности обучающихся по уровням обучения</w:t>
      </w:r>
      <w:r w:rsidR="00F95F8E">
        <w:rPr>
          <w:rFonts w:eastAsia="Times New Roman"/>
          <w:u w:val="single"/>
        </w:rPr>
        <w:t>на начало учебного года</w:t>
      </w:r>
      <w:r w:rsidRPr="000A27BC">
        <w:rPr>
          <w:rFonts w:eastAsia="Times New Roman"/>
          <w:u w:val="single"/>
        </w:rPr>
        <w:t>:</w:t>
      </w:r>
    </w:p>
    <w:p w:rsidR="00DF142B" w:rsidRPr="000A27BC" w:rsidRDefault="00DF142B" w:rsidP="0071062A">
      <w:pPr>
        <w:pStyle w:val="a5"/>
        <w:tabs>
          <w:tab w:val="left" w:pos="993"/>
        </w:tabs>
        <w:ind w:left="0" w:firstLine="709"/>
        <w:rPr>
          <w:rFonts w:eastAsia="Symbo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662"/>
        <w:gridCol w:w="1662"/>
        <w:gridCol w:w="1626"/>
      </w:tblGrid>
      <w:tr w:rsidR="00C30222" w:rsidRPr="00E2762B" w:rsidTr="00C30222">
        <w:tc>
          <w:tcPr>
            <w:tcW w:w="2352" w:type="pct"/>
            <w:shd w:val="clear" w:color="auto" w:fill="D9D9D9"/>
          </w:tcPr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889" w:type="pct"/>
            <w:shd w:val="clear" w:color="auto" w:fill="D9D9D9"/>
          </w:tcPr>
          <w:p w:rsidR="00901DD9" w:rsidRDefault="005B5566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2018-2019</w:t>
            </w:r>
          </w:p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89" w:type="pct"/>
            <w:shd w:val="clear" w:color="auto" w:fill="D9D9D9"/>
          </w:tcPr>
          <w:p w:rsidR="00C30222" w:rsidRPr="00A43E49" w:rsidRDefault="005B5566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2019-2020</w:t>
            </w:r>
          </w:p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70" w:type="pct"/>
            <w:shd w:val="clear" w:color="auto" w:fill="D9D9D9"/>
          </w:tcPr>
          <w:p w:rsidR="00C30222" w:rsidRPr="00A43E49" w:rsidRDefault="005B5566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2020-2021</w:t>
            </w:r>
          </w:p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учебный год</w:t>
            </w:r>
          </w:p>
        </w:tc>
      </w:tr>
      <w:tr w:rsidR="00C30222" w:rsidRPr="00E2762B" w:rsidTr="00F95F8E">
        <w:tc>
          <w:tcPr>
            <w:tcW w:w="2352" w:type="pct"/>
          </w:tcPr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left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 xml:space="preserve">Общая численность обучающихся по </w:t>
            </w:r>
          </w:p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left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образовательной программе начального общего образования</w:t>
            </w:r>
          </w:p>
        </w:tc>
        <w:tc>
          <w:tcPr>
            <w:tcW w:w="889" w:type="pct"/>
            <w:vAlign w:val="center"/>
          </w:tcPr>
          <w:p w:rsidR="00C30222" w:rsidRPr="00B722D5" w:rsidRDefault="00B722D5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 w:rsidRPr="00B722D5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889" w:type="pct"/>
            <w:vAlign w:val="center"/>
          </w:tcPr>
          <w:p w:rsidR="00C30222" w:rsidRPr="00B722D5" w:rsidRDefault="00B722D5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 w:rsidRPr="00B722D5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30222" w:rsidRPr="00A43E49" w:rsidRDefault="00CE73BC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</w:t>
            </w:r>
          </w:p>
        </w:tc>
      </w:tr>
      <w:tr w:rsidR="00C30222" w:rsidRPr="00E2762B" w:rsidTr="00F95F8E">
        <w:tc>
          <w:tcPr>
            <w:tcW w:w="2352" w:type="pct"/>
          </w:tcPr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left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lastRenderedPageBreak/>
              <w:t xml:space="preserve">Общая численность обучающихся по </w:t>
            </w:r>
          </w:p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left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образовательной программе основного общего образования</w:t>
            </w:r>
          </w:p>
        </w:tc>
        <w:tc>
          <w:tcPr>
            <w:tcW w:w="889" w:type="pct"/>
            <w:vAlign w:val="center"/>
          </w:tcPr>
          <w:p w:rsidR="00C30222" w:rsidRPr="00B722D5" w:rsidRDefault="00B722D5" w:rsidP="00B3506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 w:rsidRPr="00B722D5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889" w:type="pct"/>
            <w:vAlign w:val="center"/>
          </w:tcPr>
          <w:p w:rsidR="00C30222" w:rsidRPr="00B722D5" w:rsidRDefault="00B722D5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 w:rsidRPr="00B722D5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30222" w:rsidRPr="00901DD9" w:rsidRDefault="00CE73BC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236</w:t>
            </w:r>
          </w:p>
        </w:tc>
      </w:tr>
      <w:tr w:rsidR="00C30222" w:rsidRPr="00E2762B" w:rsidTr="00F95F8E">
        <w:tc>
          <w:tcPr>
            <w:tcW w:w="2352" w:type="pct"/>
          </w:tcPr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left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 xml:space="preserve">Общая численность обучающихся по </w:t>
            </w:r>
          </w:p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left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образовательной программе среднего общего образования</w:t>
            </w:r>
          </w:p>
        </w:tc>
        <w:tc>
          <w:tcPr>
            <w:tcW w:w="889" w:type="pct"/>
            <w:vAlign w:val="center"/>
          </w:tcPr>
          <w:p w:rsidR="00C30222" w:rsidRPr="00B722D5" w:rsidRDefault="00B722D5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 w:rsidRPr="00B722D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889" w:type="pct"/>
            <w:vAlign w:val="center"/>
          </w:tcPr>
          <w:p w:rsidR="00C30222" w:rsidRPr="00B722D5" w:rsidRDefault="00B722D5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 w:rsidRPr="00B722D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30222" w:rsidRPr="00901DD9" w:rsidRDefault="005B5566" w:rsidP="00F95F8E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E73BC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C30222" w:rsidRPr="00E2762B" w:rsidTr="00C30222">
        <w:tc>
          <w:tcPr>
            <w:tcW w:w="2352" w:type="pct"/>
          </w:tcPr>
          <w:p w:rsidR="00C30222" w:rsidRPr="00A43E49" w:rsidRDefault="00C30222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Общая численность обучающихся</w:t>
            </w:r>
          </w:p>
        </w:tc>
        <w:tc>
          <w:tcPr>
            <w:tcW w:w="889" w:type="pct"/>
          </w:tcPr>
          <w:p w:rsidR="00C30222" w:rsidRPr="00B722D5" w:rsidRDefault="00B722D5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2D5">
              <w:rPr>
                <w:rFonts w:eastAsia="Times New Roman"/>
                <w:b/>
                <w:sz w:val="20"/>
                <w:szCs w:val="20"/>
              </w:rPr>
              <w:t>424</w:t>
            </w:r>
          </w:p>
        </w:tc>
        <w:tc>
          <w:tcPr>
            <w:tcW w:w="889" w:type="pct"/>
          </w:tcPr>
          <w:p w:rsidR="00C30222" w:rsidRPr="00B722D5" w:rsidRDefault="00B722D5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22D5">
              <w:rPr>
                <w:rFonts w:eastAsia="Times New Roman"/>
                <w:b/>
                <w:sz w:val="20"/>
                <w:szCs w:val="20"/>
              </w:rPr>
              <w:t>458</w:t>
            </w:r>
          </w:p>
        </w:tc>
        <w:tc>
          <w:tcPr>
            <w:tcW w:w="870" w:type="pct"/>
            <w:shd w:val="clear" w:color="auto" w:fill="auto"/>
          </w:tcPr>
          <w:p w:rsidR="00C30222" w:rsidRPr="00A43E49" w:rsidRDefault="00CE73BC" w:rsidP="0071062A">
            <w:pPr>
              <w:pStyle w:val="a5"/>
              <w:tabs>
                <w:tab w:val="left" w:pos="0"/>
                <w:tab w:val="left" w:pos="993"/>
              </w:tabs>
              <w:ind w:left="0" w:right="2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477</w:t>
            </w:r>
          </w:p>
        </w:tc>
      </w:tr>
    </w:tbl>
    <w:p w:rsidR="00192CE8" w:rsidRDefault="00192CE8" w:rsidP="0071062A">
      <w:pPr>
        <w:pStyle w:val="a5"/>
        <w:tabs>
          <w:tab w:val="left" w:pos="993"/>
        </w:tabs>
        <w:ind w:left="0" w:firstLine="709"/>
        <w:rPr>
          <w:rFonts w:eastAsia="Times New Roman"/>
          <w:bCs/>
          <w:u w:val="single"/>
        </w:rPr>
      </w:pPr>
    </w:p>
    <w:p w:rsidR="00192CE8" w:rsidRPr="000A27BC" w:rsidRDefault="00481B57" w:rsidP="0071062A">
      <w:pPr>
        <w:pStyle w:val="a5"/>
        <w:tabs>
          <w:tab w:val="left" w:pos="0"/>
          <w:tab w:val="left" w:pos="993"/>
        </w:tabs>
        <w:ind w:left="0" w:right="23" w:firstLine="709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Количество </w:t>
      </w:r>
      <w:r w:rsidR="00192CE8" w:rsidRPr="000A27BC">
        <w:rPr>
          <w:rFonts w:eastAsia="Times New Roman"/>
          <w:u w:val="single"/>
        </w:rPr>
        <w:t xml:space="preserve"> клас</w:t>
      </w:r>
      <w:r w:rsidR="00007D47">
        <w:rPr>
          <w:rFonts w:eastAsia="Times New Roman"/>
          <w:u w:val="single"/>
        </w:rPr>
        <w:t xml:space="preserve">сов и </w:t>
      </w:r>
      <w:r w:rsidR="00B722D5">
        <w:rPr>
          <w:rFonts w:eastAsia="Times New Roman"/>
          <w:u w:val="single"/>
        </w:rPr>
        <w:t>групп по состоянию на 25.05.2021</w:t>
      </w:r>
    </w:p>
    <w:p w:rsidR="00192CE8" w:rsidRPr="000A27BC" w:rsidRDefault="00192CE8" w:rsidP="0071062A">
      <w:pPr>
        <w:pStyle w:val="a5"/>
        <w:tabs>
          <w:tab w:val="left" w:pos="0"/>
          <w:tab w:val="left" w:pos="993"/>
        </w:tabs>
        <w:ind w:left="0" w:right="23" w:firstLine="709"/>
        <w:rPr>
          <w:rFonts w:eastAsia="Times New Roman"/>
          <w:b/>
          <w:bCs/>
          <w:w w:val="99"/>
        </w:rPr>
      </w:pPr>
    </w:p>
    <w:tbl>
      <w:tblPr>
        <w:tblW w:w="4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275"/>
        <w:gridCol w:w="2877"/>
      </w:tblGrid>
      <w:tr w:rsidR="00481B57" w:rsidRPr="00E2762B" w:rsidTr="00481B57">
        <w:trPr>
          <w:trHeight w:val="478"/>
        </w:trPr>
        <w:tc>
          <w:tcPr>
            <w:tcW w:w="1644" w:type="pct"/>
            <w:shd w:val="clear" w:color="auto" w:fill="D9D9D9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b/>
                <w:bCs/>
                <w:sz w:val="20"/>
                <w:szCs w:val="20"/>
              </w:rPr>
              <w:t>Параллель</w:t>
            </w:r>
          </w:p>
        </w:tc>
        <w:tc>
          <w:tcPr>
            <w:tcW w:w="1482" w:type="pct"/>
            <w:shd w:val="clear" w:color="auto" w:fill="D9D9D9"/>
          </w:tcPr>
          <w:p w:rsidR="00481B57" w:rsidRPr="00E2762B" w:rsidRDefault="00481B57" w:rsidP="0071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</w:pPr>
            <w:r w:rsidRPr="00E2762B">
              <w:rPr>
                <w:rFonts w:ascii="Times New Roman" w:eastAsia="Times New Roman" w:hAnsi="Times New Roman"/>
                <w:b/>
                <w:bCs/>
                <w:w w:val="99"/>
                <w:sz w:val="20"/>
                <w:szCs w:val="20"/>
              </w:rPr>
              <w:t xml:space="preserve">Кол-во </w:t>
            </w:r>
          </w:p>
          <w:p w:rsidR="00481B57" w:rsidRPr="00E2762B" w:rsidRDefault="00481B57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62B">
              <w:rPr>
                <w:rFonts w:ascii="Times New Roman" w:eastAsia="Times New Roman" w:hAnsi="Times New Roman"/>
                <w:b/>
                <w:bCs/>
                <w:w w:val="98"/>
                <w:sz w:val="20"/>
                <w:szCs w:val="20"/>
              </w:rPr>
              <w:t>классов</w:t>
            </w:r>
          </w:p>
        </w:tc>
        <w:tc>
          <w:tcPr>
            <w:tcW w:w="1874" w:type="pct"/>
            <w:shd w:val="clear" w:color="auto" w:fill="D9D9D9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43E49">
              <w:rPr>
                <w:rFonts w:eastAsia="Times New Roman"/>
                <w:b/>
                <w:bCs/>
                <w:sz w:val="20"/>
                <w:szCs w:val="20"/>
              </w:rPr>
              <w:t xml:space="preserve">Кол-во </w:t>
            </w:r>
          </w:p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1-е классы</w:t>
            </w:r>
          </w:p>
        </w:tc>
        <w:tc>
          <w:tcPr>
            <w:tcW w:w="1482" w:type="pct"/>
          </w:tcPr>
          <w:p w:rsidR="00481B57" w:rsidRPr="00E2762B" w:rsidRDefault="00481B57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2-е классы</w:t>
            </w:r>
          </w:p>
        </w:tc>
        <w:tc>
          <w:tcPr>
            <w:tcW w:w="1482" w:type="pct"/>
          </w:tcPr>
          <w:p w:rsidR="00481B57" w:rsidRPr="00E2762B" w:rsidRDefault="00481B57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3-е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4-е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205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5-е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6-е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7-е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8-е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9-е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237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10-е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74" w:type="pct"/>
            <w:shd w:val="clear" w:color="auto" w:fill="FFFFFF" w:themeFill="background1"/>
          </w:tcPr>
          <w:p w:rsidR="00481B57" w:rsidRPr="00735901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sz w:val="20"/>
                <w:szCs w:val="20"/>
              </w:rPr>
            </w:pPr>
            <w:r w:rsidRPr="00A43E49">
              <w:rPr>
                <w:rFonts w:eastAsia="Times New Roman"/>
                <w:sz w:val="20"/>
                <w:szCs w:val="20"/>
              </w:rPr>
              <w:t>11-е классы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74" w:type="pct"/>
          </w:tcPr>
          <w:p w:rsidR="00481B57" w:rsidRPr="00052A7C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874" w:type="pct"/>
          </w:tcPr>
          <w:p w:rsidR="00481B57" w:rsidRPr="00052A7C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36</w:t>
            </w:r>
          </w:p>
        </w:tc>
      </w:tr>
      <w:tr w:rsidR="00481B57" w:rsidRPr="00E2762B" w:rsidTr="00481B57">
        <w:trPr>
          <w:trHeight w:val="239"/>
        </w:trPr>
        <w:tc>
          <w:tcPr>
            <w:tcW w:w="1644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rPr>
                <w:rFonts w:eastAsia="Times New Roman"/>
                <w:b/>
                <w:sz w:val="20"/>
                <w:szCs w:val="20"/>
              </w:rPr>
            </w:pPr>
            <w:r w:rsidRPr="00A43E49">
              <w:rPr>
                <w:rFonts w:eastAsia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82" w:type="pct"/>
          </w:tcPr>
          <w:p w:rsidR="00481B57" w:rsidRPr="00A43E49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4" w:type="pct"/>
          </w:tcPr>
          <w:p w:rsidR="00481B57" w:rsidRPr="00052A7C" w:rsidRDefault="00481B57" w:rsidP="0071062A">
            <w:pPr>
              <w:pStyle w:val="a5"/>
              <w:tabs>
                <w:tab w:val="left" w:pos="0"/>
                <w:tab w:val="left" w:pos="993"/>
              </w:tabs>
              <w:ind w:left="0" w:right="2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478</w:t>
            </w:r>
          </w:p>
        </w:tc>
      </w:tr>
    </w:tbl>
    <w:p w:rsidR="00192CE8" w:rsidRPr="000A27BC" w:rsidRDefault="00192CE8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</w:p>
    <w:p w:rsidR="00192CE8" w:rsidRPr="000A27BC" w:rsidRDefault="00BB5DD0" w:rsidP="0071062A">
      <w:pPr>
        <w:tabs>
          <w:tab w:val="left" w:pos="842"/>
        </w:tabs>
        <w:spacing w:after="0" w:line="240" w:lineRule="auto"/>
        <w:ind w:right="8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2020-2021</w:t>
      </w:r>
      <w:r w:rsidR="00192CE8" w:rsidRPr="000A27BC">
        <w:rPr>
          <w:rFonts w:ascii="Times New Roman" w:eastAsia="Times New Roman" w:hAnsi="Times New Roman"/>
          <w:sz w:val="24"/>
          <w:szCs w:val="24"/>
        </w:rPr>
        <w:t xml:space="preserve"> учебном году показатели динамического анализа количественного состава </w:t>
      </w:r>
      <w:r w:rsidR="00192CE8">
        <w:rPr>
          <w:rFonts w:ascii="Times New Roman" w:eastAsia="Times New Roman" w:hAnsi="Times New Roman"/>
          <w:sz w:val="24"/>
          <w:szCs w:val="24"/>
        </w:rPr>
        <w:t>ОО</w:t>
      </w:r>
      <w:r w:rsidR="00192CE8" w:rsidRPr="000A27BC">
        <w:rPr>
          <w:rFonts w:ascii="Times New Roman" w:eastAsia="Times New Roman" w:hAnsi="Times New Roman"/>
          <w:sz w:val="24"/>
          <w:szCs w:val="24"/>
        </w:rPr>
        <w:t xml:space="preserve"> остаются стабильными. </w:t>
      </w:r>
      <w:r w:rsidR="00405136">
        <w:rPr>
          <w:rFonts w:ascii="Times New Roman" w:eastAsia="Times New Roman" w:hAnsi="Times New Roman"/>
          <w:sz w:val="24"/>
          <w:szCs w:val="24"/>
        </w:rPr>
        <w:t xml:space="preserve">Не уменьшается </w:t>
      </w:r>
      <w:r w:rsidR="00192CE8" w:rsidRPr="000A27BC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405136">
        <w:rPr>
          <w:rFonts w:ascii="Times New Roman" w:eastAsia="Times New Roman" w:hAnsi="Times New Roman"/>
          <w:sz w:val="24"/>
          <w:szCs w:val="24"/>
        </w:rPr>
        <w:t xml:space="preserve">, что </w:t>
      </w:r>
      <w:r w:rsidR="00192CE8" w:rsidRPr="000A27BC">
        <w:rPr>
          <w:rFonts w:ascii="Times New Roman" w:eastAsia="Times New Roman" w:hAnsi="Times New Roman"/>
          <w:sz w:val="24"/>
          <w:szCs w:val="24"/>
        </w:rPr>
        <w:t xml:space="preserve">говорит о высокой востребованности </w:t>
      </w:r>
      <w:r>
        <w:rPr>
          <w:rFonts w:ascii="Times New Roman" w:eastAsia="Times New Roman" w:hAnsi="Times New Roman"/>
          <w:sz w:val="24"/>
          <w:szCs w:val="24"/>
        </w:rPr>
        <w:t>школы</w:t>
      </w:r>
      <w:r w:rsidR="00192CE8" w:rsidRPr="000A27BC">
        <w:rPr>
          <w:rFonts w:ascii="Times New Roman" w:eastAsia="Times New Roman" w:hAnsi="Times New Roman"/>
          <w:sz w:val="24"/>
          <w:szCs w:val="24"/>
        </w:rPr>
        <w:t xml:space="preserve">, целенаправленной и эффективной работе администрации и педагогов </w:t>
      </w:r>
      <w:r w:rsidR="00192CE8">
        <w:rPr>
          <w:rFonts w:ascii="Times New Roman" w:eastAsia="Times New Roman" w:hAnsi="Times New Roman"/>
          <w:sz w:val="24"/>
          <w:szCs w:val="24"/>
        </w:rPr>
        <w:t>ОО</w:t>
      </w:r>
      <w:r w:rsidR="00192CE8" w:rsidRPr="000A27BC">
        <w:rPr>
          <w:rFonts w:ascii="Times New Roman" w:eastAsia="Times New Roman" w:hAnsi="Times New Roman"/>
          <w:sz w:val="24"/>
          <w:szCs w:val="24"/>
        </w:rPr>
        <w:t xml:space="preserve"> по совершенствованию образовательного процесса в соответствии с современными требованиями федеральных образовательных стандартов.</w:t>
      </w:r>
    </w:p>
    <w:p w:rsidR="00B3506A" w:rsidRPr="00761DB4" w:rsidRDefault="00DF142B" w:rsidP="00B3506A">
      <w:pPr>
        <w:pStyle w:val="a5"/>
        <w:tabs>
          <w:tab w:val="left" w:pos="993"/>
        </w:tabs>
        <w:ind w:left="0" w:firstLine="709"/>
        <w:rPr>
          <w:rFonts w:eastAsia="Times New Roman"/>
          <w:u w:val="single"/>
        </w:rPr>
      </w:pPr>
      <w:r w:rsidRPr="00761DB4">
        <w:rPr>
          <w:rFonts w:eastAsia="Times New Roman"/>
          <w:bCs/>
          <w:u w:val="single"/>
        </w:rPr>
        <w:t>Сравнительная характеристика контингента обучающихся</w:t>
      </w:r>
      <w:r w:rsidR="00B3506A" w:rsidRPr="00761DB4">
        <w:rPr>
          <w:rFonts w:eastAsia="Times New Roman"/>
          <w:u w:val="single"/>
        </w:rPr>
        <w:t xml:space="preserve">на начало </w:t>
      </w:r>
      <w:r w:rsidR="00761DB4" w:rsidRPr="00761DB4">
        <w:rPr>
          <w:rFonts w:eastAsia="Times New Roman"/>
          <w:u w:val="single"/>
        </w:rPr>
        <w:t>2020-2021</w:t>
      </w:r>
      <w:r w:rsidR="00B3506A" w:rsidRPr="00761DB4">
        <w:rPr>
          <w:rFonts w:eastAsia="Times New Roman"/>
          <w:u w:val="single"/>
        </w:rPr>
        <w:t>учебного года:</w:t>
      </w:r>
    </w:p>
    <w:p w:rsidR="00DF142B" w:rsidRPr="00BB5DD0" w:rsidRDefault="00DF142B" w:rsidP="0071062A">
      <w:pPr>
        <w:pStyle w:val="a5"/>
        <w:tabs>
          <w:tab w:val="left" w:pos="993"/>
        </w:tabs>
        <w:ind w:left="0" w:firstLine="709"/>
        <w:rPr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48"/>
        <w:gridCol w:w="3633"/>
        <w:gridCol w:w="1449"/>
        <w:gridCol w:w="1449"/>
        <w:gridCol w:w="1451"/>
      </w:tblGrid>
      <w:tr w:rsidR="00C127C6" w:rsidRPr="00BB5DD0" w:rsidTr="00E012DD">
        <w:trPr>
          <w:trHeight w:val="184"/>
          <w:jc w:val="center"/>
        </w:trPr>
        <w:tc>
          <w:tcPr>
            <w:tcW w:w="221" w:type="pct"/>
            <w:vMerge w:val="restart"/>
            <w:shd w:val="clear" w:color="auto" w:fill="D9D9D9"/>
            <w:vAlign w:val="center"/>
          </w:tcPr>
          <w:p w:rsidR="00CE6200" w:rsidRPr="00761DB4" w:rsidRDefault="00CE6200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0" w:type="pct"/>
            <w:gridSpan w:val="2"/>
            <w:vMerge w:val="restart"/>
            <w:shd w:val="clear" w:color="auto" w:fill="D9D9D9"/>
            <w:vAlign w:val="center"/>
          </w:tcPr>
          <w:p w:rsidR="00CE6200" w:rsidRPr="00761DB4" w:rsidRDefault="00CE6200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359" w:type="pct"/>
            <w:gridSpan w:val="3"/>
            <w:shd w:val="clear" w:color="auto" w:fill="D9D9D9"/>
            <w:vAlign w:val="center"/>
          </w:tcPr>
          <w:p w:rsidR="00CE6200" w:rsidRPr="00761DB4" w:rsidRDefault="00CE6200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учащихся (на начало учебного года)</w:t>
            </w:r>
          </w:p>
        </w:tc>
      </w:tr>
      <w:tr w:rsidR="00C127C6" w:rsidRPr="00BB5DD0" w:rsidTr="00E012DD">
        <w:trPr>
          <w:trHeight w:val="184"/>
          <w:jc w:val="center"/>
        </w:trPr>
        <w:tc>
          <w:tcPr>
            <w:tcW w:w="221" w:type="pct"/>
            <w:vMerge/>
            <w:shd w:val="clear" w:color="auto" w:fill="D9D9D9"/>
            <w:vAlign w:val="center"/>
          </w:tcPr>
          <w:p w:rsidR="00CE6200" w:rsidRPr="00761DB4" w:rsidRDefault="00CE6200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0" w:type="pct"/>
            <w:gridSpan w:val="2"/>
            <w:vMerge/>
            <w:shd w:val="clear" w:color="auto" w:fill="D9D9D9"/>
            <w:vAlign w:val="center"/>
          </w:tcPr>
          <w:p w:rsidR="00CE6200" w:rsidRPr="00761DB4" w:rsidRDefault="00CE6200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shd w:val="clear" w:color="auto" w:fill="D9D9D9"/>
            <w:vAlign w:val="center"/>
          </w:tcPr>
          <w:p w:rsidR="00CE6200" w:rsidRPr="00761DB4" w:rsidRDefault="00761DB4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  <w:r w:rsidR="00CE6200"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/1</w:t>
            </w: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pct"/>
            <w:shd w:val="clear" w:color="auto" w:fill="D9D9D9"/>
            <w:vAlign w:val="center"/>
          </w:tcPr>
          <w:p w:rsidR="00CE6200" w:rsidRPr="00761DB4" w:rsidRDefault="00761DB4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  <w:r w:rsidR="00CE6200"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" w:type="pct"/>
            <w:shd w:val="clear" w:color="auto" w:fill="D9D9D9"/>
            <w:vAlign w:val="center"/>
          </w:tcPr>
          <w:p w:rsidR="00CE6200" w:rsidRPr="00761DB4" w:rsidRDefault="00761DB4" w:rsidP="00CE620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CE6200"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C127C6" w:rsidRPr="00BB5DD0" w:rsidTr="00E012DD">
        <w:trPr>
          <w:trHeight w:val="176"/>
          <w:jc w:val="center"/>
        </w:trPr>
        <w:tc>
          <w:tcPr>
            <w:tcW w:w="221" w:type="pct"/>
            <w:vMerge w:val="restart"/>
          </w:tcPr>
          <w:p w:rsidR="00CE6200" w:rsidRPr="00761DB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0" w:type="pct"/>
            <w:gridSpan w:val="2"/>
          </w:tcPr>
          <w:p w:rsidR="00CE6200" w:rsidRPr="00761DB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786" w:type="pct"/>
            <w:shd w:val="clear" w:color="auto" w:fill="auto"/>
          </w:tcPr>
          <w:p w:rsidR="00CE6200" w:rsidRPr="00761DB4" w:rsidRDefault="00761DB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786" w:type="pct"/>
          </w:tcPr>
          <w:p w:rsidR="00CE6200" w:rsidRPr="00761DB4" w:rsidRDefault="00761DB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787" w:type="pct"/>
            <w:shd w:val="clear" w:color="auto" w:fill="auto"/>
          </w:tcPr>
          <w:p w:rsidR="00CE6200" w:rsidRPr="00761DB4" w:rsidRDefault="00761DB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  <w:vMerge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95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693F0F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86" w:type="pct"/>
          </w:tcPr>
          <w:p w:rsidR="00CE6200" w:rsidRPr="00C95AA4" w:rsidRDefault="00F062EA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87" w:type="pct"/>
          </w:tcPr>
          <w:p w:rsidR="00CE6200" w:rsidRPr="00C95AA4" w:rsidRDefault="00F062EA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E6200"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  <w:vMerge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F062EA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86" w:type="pct"/>
          </w:tcPr>
          <w:p w:rsidR="00CE6200" w:rsidRPr="00C95AA4" w:rsidRDefault="00F062EA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CE6200"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</w:tcPr>
          <w:p w:rsidR="00CE6200" w:rsidRPr="00C95AA4" w:rsidRDefault="00F062EA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 детства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7" w:type="pct"/>
          </w:tcPr>
          <w:p w:rsidR="00CE6200" w:rsidRPr="00C95AA4" w:rsidRDefault="005368CD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95AA4"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Дети, родители которых инвалиды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5368CD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  <w:vMerge w:val="restar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" w:type="pct"/>
          </w:tcPr>
          <w:p w:rsidR="00CE6200" w:rsidRPr="00C95AA4" w:rsidRDefault="005368CD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  <w:vMerge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5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семьи по  потере кормильца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" w:type="pct"/>
          </w:tcPr>
          <w:p w:rsidR="00CE6200" w:rsidRPr="00C95AA4" w:rsidRDefault="00693F0F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- сироты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</w:tcPr>
          <w:p w:rsidR="00CE6200" w:rsidRPr="00C95AA4" w:rsidRDefault="00693F0F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7C6" w:rsidRPr="00C95AA4" w:rsidTr="00E012DD">
        <w:trPr>
          <w:trHeight w:val="176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полусироты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7" w:type="pct"/>
          </w:tcPr>
          <w:p w:rsidR="00CE6200" w:rsidRPr="00C95AA4" w:rsidRDefault="00693F0F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27C6" w:rsidRPr="00C95AA4" w:rsidTr="00E012DD">
        <w:trPr>
          <w:trHeight w:val="184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87" w:type="pct"/>
          </w:tcPr>
          <w:p w:rsidR="00CE6200" w:rsidRPr="00C95AA4" w:rsidRDefault="00693F0F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</w:tr>
      <w:tr w:rsidR="00C127C6" w:rsidRPr="00C95AA4" w:rsidTr="00E012DD">
        <w:trPr>
          <w:trHeight w:val="184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95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проживающие на участке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87" w:type="pct"/>
          </w:tcPr>
          <w:p w:rsidR="00CE6200" w:rsidRPr="00C95AA4" w:rsidRDefault="00693F0F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</w:tr>
      <w:tr w:rsidR="00C127C6" w:rsidRPr="00C95AA4" w:rsidTr="00E012DD">
        <w:trPr>
          <w:trHeight w:val="184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27C6" w:rsidRPr="00C95AA4" w:rsidTr="00E012DD">
        <w:trPr>
          <w:trHeight w:val="242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Тубинфицированные дети 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245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Остронуждающие дети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pct"/>
          </w:tcPr>
          <w:p w:rsidR="00CE6200" w:rsidRPr="00C95AA4" w:rsidRDefault="00C95AA4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" w:type="pct"/>
          </w:tcPr>
          <w:p w:rsidR="00CE6200" w:rsidRPr="00C95AA4" w:rsidRDefault="00693F0F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127C6" w:rsidRPr="00C95AA4" w:rsidTr="00E012DD">
        <w:trPr>
          <w:trHeight w:val="273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не имеющие регистрацию в Республике Ингушетии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262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не имеющие гражданства России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693F0F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127C6" w:rsidRPr="00C95AA4" w:rsidTr="00E012DD">
        <w:trPr>
          <w:trHeight w:val="267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Семьи, состоящие на  учете в ПДН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271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Семьи, состоящие на вн/шк учете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260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состоящие на учете в ПДН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263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состоящие на вн/ шк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380"/>
                <w:tab w:val="center" w:pos="1450"/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7C6" w:rsidRPr="00C95AA4" w:rsidTr="00E012DD">
        <w:trPr>
          <w:trHeight w:val="254"/>
          <w:jc w:val="center"/>
        </w:trPr>
        <w:tc>
          <w:tcPr>
            <w:tcW w:w="221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20" w:type="pct"/>
            <w:gridSpan w:val="2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склонные к пропускам занятий</w:t>
            </w:r>
          </w:p>
        </w:tc>
        <w:tc>
          <w:tcPr>
            <w:tcW w:w="786" w:type="pct"/>
            <w:shd w:val="clear" w:color="auto" w:fill="auto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7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</w:tcPr>
          <w:p w:rsidR="00CE6200" w:rsidRPr="00C95AA4" w:rsidRDefault="00CE6200" w:rsidP="00CE6200">
            <w:pPr>
              <w:tabs>
                <w:tab w:val="left" w:pos="11160"/>
              </w:tabs>
              <w:spacing w:after="0" w:line="240" w:lineRule="auto"/>
              <w:ind w:firstLine="5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F142B" w:rsidRPr="00C95AA4" w:rsidRDefault="00DF142B" w:rsidP="0071062A">
      <w:pPr>
        <w:tabs>
          <w:tab w:val="left" w:pos="660"/>
        </w:tabs>
        <w:spacing w:after="0" w:line="240" w:lineRule="auto"/>
        <w:ind w:left="425" w:right="60"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DF142B" w:rsidRPr="000A27BC" w:rsidRDefault="00DF142B" w:rsidP="0071062A">
      <w:pPr>
        <w:tabs>
          <w:tab w:val="left" w:pos="66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PMingLiU" w:hAnsi="Times New Roman"/>
          <w:sz w:val="24"/>
          <w:szCs w:val="24"/>
        </w:rPr>
        <w:t xml:space="preserve">В </w:t>
      </w:r>
      <w:r w:rsidRPr="000A27BC">
        <w:rPr>
          <w:rFonts w:ascii="Times New Roman" w:eastAsia="Times New Roman" w:hAnsi="Times New Roman"/>
          <w:sz w:val="24"/>
          <w:szCs w:val="24"/>
        </w:rPr>
        <w:t>последние годы наблюдается стабильность в характеристиках контингента обучающихся</w:t>
      </w:r>
      <w:r w:rsidR="00BB5DD0">
        <w:rPr>
          <w:rFonts w:ascii="Times New Roman" w:eastAsia="Times New Roman" w:hAnsi="Times New Roman"/>
          <w:sz w:val="24"/>
          <w:szCs w:val="24"/>
        </w:rPr>
        <w:t>школы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. Однако, прослеживается тенденция к снижению образовательного и культурного уровня родителей </w:t>
      </w:r>
      <w:r w:rsidR="00551869">
        <w:rPr>
          <w:rFonts w:ascii="Times New Roman" w:eastAsia="Times New Roman" w:hAnsi="Times New Roman"/>
          <w:sz w:val="24"/>
          <w:szCs w:val="24"/>
        </w:rPr>
        <w:t>обучающихся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</w:t>
      </w:r>
      <w:r w:rsidR="00BB5DD0">
        <w:rPr>
          <w:rFonts w:ascii="Times New Roman" w:eastAsia="Times New Roman" w:hAnsi="Times New Roman"/>
          <w:sz w:val="24"/>
          <w:szCs w:val="24"/>
        </w:rPr>
        <w:t>школе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со стороны родителей и подростков. Несмотря на объективные изменения, в </w:t>
      </w:r>
      <w:r w:rsidR="00BB5DD0">
        <w:rPr>
          <w:rFonts w:ascii="Times New Roman" w:eastAsia="Times New Roman" w:hAnsi="Times New Roman"/>
          <w:sz w:val="24"/>
          <w:szCs w:val="24"/>
        </w:rPr>
        <w:t>школе</w:t>
      </w:r>
      <w:r w:rsidRPr="000A27BC">
        <w:rPr>
          <w:rFonts w:ascii="Times New Roman" w:eastAsia="Times New Roman" w:hAnsi="Times New Roman"/>
          <w:sz w:val="24"/>
          <w:szCs w:val="24"/>
        </w:rPr>
        <w:t>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DF142B" w:rsidRPr="000A27BC" w:rsidRDefault="00DF142B" w:rsidP="0071062A">
      <w:pPr>
        <w:tabs>
          <w:tab w:val="left" w:pos="660"/>
        </w:tabs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Особенности социально-культурной среды</w:t>
      </w:r>
      <w:r w:rsidR="00A954AB">
        <w:rPr>
          <w:rFonts w:ascii="Times New Roman" w:eastAsia="Times New Roman" w:hAnsi="Times New Roman"/>
          <w:sz w:val="24"/>
          <w:szCs w:val="24"/>
        </w:rPr>
        <w:t xml:space="preserve"> ГБО</w:t>
      </w:r>
      <w:r w:rsidR="00BB5DD0">
        <w:rPr>
          <w:rFonts w:ascii="Times New Roman" w:eastAsia="Times New Roman" w:hAnsi="Times New Roman"/>
          <w:sz w:val="24"/>
          <w:szCs w:val="24"/>
        </w:rPr>
        <w:t>У «СОШ</w:t>
      </w:r>
      <w:r w:rsidR="009934E1">
        <w:rPr>
          <w:rFonts w:ascii="Times New Roman" w:eastAsia="Times New Roman" w:hAnsi="Times New Roman"/>
          <w:sz w:val="24"/>
          <w:szCs w:val="24"/>
        </w:rPr>
        <w:t>№3</w:t>
      </w:r>
      <w:r w:rsidR="00BB5DD0">
        <w:rPr>
          <w:rFonts w:ascii="Times New Roman" w:eastAsia="Times New Roman" w:hAnsi="Times New Roman"/>
          <w:sz w:val="24"/>
          <w:szCs w:val="24"/>
        </w:rPr>
        <w:t xml:space="preserve"> с.п. </w:t>
      </w:r>
      <w:r w:rsidR="009934E1">
        <w:rPr>
          <w:rFonts w:ascii="Times New Roman" w:eastAsia="Times New Roman" w:hAnsi="Times New Roman"/>
          <w:sz w:val="24"/>
          <w:szCs w:val="24"/>
        </w:rPr>
        <w:t>Экажево</w:t>
      </w:r>
      <w:r w:rsidR="00A954AB">
        <w:rPr>
          <w:rFonts w:ascii="Times New Roman" w:eastAsia="Times New Roman" w:hAnsi="Times New Roman"/>
          <w:sz w:val="24"/>
          <w:szCs w:val="24"/>
        </w:rPr>
        <w:t>»</w:t>
      </w:r>
      <w:r w:rsidRPr="000A27BC">
        <w:rPr>
          <w:rFonts w:ascii="Times New Roman" w:eastAsia="Times New Roman" w:hAnsi="Times New Roman"/>
          <w:sz w:val="24"/>
          <w:szCs w:val="24"/>
        </w:rPr>
        <w:t>:</w:t>
      </w:r>
    </w:p>
    <w:p w:rsidR="00DF142B" w:rsidRPr="00995967" w:rsidRDefault="00DF142B" w:rsidP="00A43E49">
      <w:pPr>
        <w:pStyle w:val="a5"/>
        <w:numPr>
          <w:ilvl w:val="0"/>
          <w:numId w:val="7"/>
        </w:numPr>
        <w:tabs>
          <w:tab w:val="left" w:pos="660"/>
          <w:tab w:val="left" w:pos="993"/>
        </w:tabs>
        <w:ind w:left="0" w:right="62" w:firstLine="709"/>
        <w:rPr>
          <w:rFonts w:eastAsia="Times New Roman"/>
        </w:rPr>
      </w:pPr>
      <w:r w:rsidRPr="00995967">
        <w:rPr>
          <w:rFonts w:eastAsia="Times New Roman"/>
        </w:rPr>
        <w:t xml:space="preserve">большую часть обучающихся представляют дети, проживающие в микрорайоне </w:t>
      </w:r>
      <w:r w:rsidR="00551869" w:rsidRPr="00995967">
        <w:rPr>
          <w:rFonts w:eastAsia="Times New Roman"/>
        </w:rPr>
        <w:t>ОО</w:t>
      </w:r>
      <w:r w:rsidRPr="00995967">
        <w:rPr>
          <w:rFonts w:eastAsia="Times New Roman"/>
        </w:rPr>
        <w:t>;</w:t>
      </w:r>
    </w:p>
    <w:p w:rsidR="00A954AB" w:rsidRDefault="00DF142B" w:rsidP="0071062A">
      <w:pPr>
        <w:pStyle w:val="a5"/>
        <w:numPr>
          <w:ilvl w:val="0"/>
          <w:numId w:val="7"/>
        </w:numPr>
        <w:tabs>
          <w:tab w:val="left" w:pos="0"/>
          <w:tab w:val="left" w:pos="660"/>
          <w:tab w:val="left" w:pos="993"/>
        </w:tabs>
        <w:ind w:left="0" w:right="20" w:firstLine="709"/>
        <w:rPr>
          <w:rFonts w:eastAsia="Times New Roman"/>
        </w:rPr>
      </w:pPr>
      <w:r w:rsidRPr="00A954AB">
        <w:rPr>
          <w:rFonts w:eastAsia="Times New Roman"/>
        </w:rPr>
        <w:t xml:space="preserve">в шаговой доступности </w:t>
      </w:r>
      <w:r w:rsidR="00A954AB" w:rsidRPr="00A954AB">
        <w:rPr>
          <w:rFonts w:eastAsia="Times New Roman"/>
        </w:rPr>
        <w:t xml:space="preserve">имеется сельский ФОК </w:t>
      </w:r>
    </w:p>
    <w:p w:rsidR="00EE2B97" w:rsidRPr="00A954AB" w:rsidRDefault="00EE2B97" w:rsidP="0071062A">
      <w:pPr>
        <w:pStyle w:val="a5"/>
        <w:numPr>
          <w:ilvl w:val="0"/>
          <w:numId w:val="7"/>
        </w:numPr>
        <w:tabs>
          <w:tab w:val="left" w:pos="0"/>
          <w:tab w:val="left" w:pos="660"/>
          <w:tab w:val="left" w:pos="993"/>
        </w:tabs>
        <w:ind w:left="0" w:right="20" w:firstLine="709"/>
        <w:rPr>
          <w:rFonts w:eastAsia="Times New Roman"/>
        </w:rPr>
      </w:pPr>
      <w:r w:rsidRPr="00A954AB">
        <w:rPr>
          <w:rFonts w:eastAsia="Times New Roman"/>
          <w:lang w:eastAsia="ru-RU"/>
        </w:rPr>
        <w:t>В 2</w:t>
      </w:r>
      <w:r w:rsidR="00BB5DD0">
        <w:rPr>
          <w:rFonts w:eastAsia="Times New Roman"/>
        </w:rPr>
        <w:t>020-2021</w:t>
      </w:r>
      <w:r w:rsidRPr="00A954AB">
        <w:rPr>
          <w:rFonts w:eastAsia="Times New Roman"/>
        </w:rPr>
        <w:t xml:space="preserve"> учебном году </w:t>
      </w:r>
      <w:r w:rsidR="00BB5DD0">
        <w:rPr>
          <w:rFonts w:eastAsia="Times New Roman"/>
        </w:rPr>
        <w:t>школа</w:t>
      </w:r>
      <w:r w:rsidRPr="00A954AB">
        <w:rPr>
          <w:rFonts w:eastAsia="Times New Roman"/>
        </w:rPr>
        <w:t>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EE2B97" w:rsidRPr="000A27BC" w:rsidRDefault="00EE2B97" w:rsidP="0071062A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обеспечение индивидуального сопровождения обучающихся в освоении знаний;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удовлетворенность жизнедеятельностью школы всех участников образовательных отношений;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повышение качества обучения;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индивидуальное сопровождение обучающихся, требующих особого педагогического внимания;</w:t>
      </w:r>
    </w:p>
    <w:p w:rsidR="00EE2B97" w:rsidRPr="000A27BC" w:rsidRDefault="00EE2B97" w:rsidP="00A43E49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 xml:space="preserve"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 </w:t>
      </w:r>
    </w:p>
    <w:p w:rsidR="00EE2B97" w:rsidRPr="000A27BC" w:rsidRDefault="00EE2B97" w:rsidP="00710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В </w:t>
      </w:r>
      <w:r w:rsidR="00A954AB">
        <w:rPr>
          <w:rFonts w:ascii="Times New Roman" w:eastAsia="Times New Roman" w:hAnsi="Times New Roman"/>
          <w:sz w:val="24"/>
          <w:szCs w:val="24"/>
        </w:rPr>
        <w:t>ГБО</w:t>
      </w:r>
      <w:r w:rsidR="00BB5DD0">
        <w:rPr>
          <w:rFonts w:ascii="Times New Roman" w:eastAsia="Times New Roman" w:hAnsi="Times New Roman"/>
          <w:sz w:val="24"/>
          <w:szCs w:val="24"/>
        </w:rPr>
        <w:t>У «СОШ</w:t>
      </w:r>
      <w:r w:rsidR="009934E1">
        <w:rPr>
          <w:rFonts w:ascii="Times New Roman" w:eastAsia="Times New Roman" w:hAnsi="Times New Roman"/>
          <w:sz w:val="24"/>
          <w:szCs w:val="24"/>
        </w:rPr>
        <w:t>№3</w:t>
      </w:r>
      <w:r w:rsidR="00BB5DD0">
        <w:rPr>
          <w:rFonts w:ascii="Times New Roman" w:eastAsia="Times New Roman" w:hAnsi="Times New Roman"/>
          <w:sz w:val="24"/>
          <w:szCs w:val="24"/>
        </w:rPr>
        <w:t xml:space="preserve"> с.п. </w:t>
      </w:r>
      <w:r w:rsidR="009934E1">
        <w:rPr>
          <w:rFonts w:ascii="Times New Roman" w:eastAsia="Times New Roman" w:hAnsi="Times New Roman"/>
          <w:sz w:val="24"/>
          <w:szCs w:val="24"/>
        </w:rPr>
        <w:t>Экажево</w:t>
      </w:r>
      <w:r w:rsidR="00A954AB">
        <w:rPr>
          <w:rFonts w:ascii="Times New Roman" w:eastAsia="Times New Roman" w:hAnsi="Times New Roman"/>
          <w:sz w:val="24"/>
          <w:szCs w:val="24"/>
        </w:rPr>
        <w:t xml:space="preserve">» </w:t>
      </w:r>
      <w:r w:rsidR="00995967">
        <w:rPr>
          <w:rFonts w:ascii="Times New Roman" w:eastAsia="Times New Roman" w:hAnsi="Times New Roman"/>
          <w:sz w:val="24"/>
          <w:szCs w:val="24"/>
        </w:rPr>
        <w:t xml:space="preserve">созданы </w:t>
      </w:r>
      <w:r w:rsidRPr="000A27BC">
        <w:rPr>
          <w:rFonts w:ascii="Times New Roman" w:eastAsia="Times New Roman" w:hAnsi="Times New Roman"/>
          <w:sz w:val="24"/>
          <w:szCs w:val="24"/>
        </w:rPr>
        <w:t>условия для реализации образовательной программы начальной общеобразовательной школы в соответ</w:t>
      </w:r>
      <w:r w:rsidR="00BB5DD0">
        <w:rPr>
          <w:rFonts w:ascii="Times New Roman" w:eastAsia="Times New Roman" w:hAnsi="Times New Roman"/>
          <w:sz w:val="24"/>
          <w:szCs w:val="24"/>
        </w:rPr>
        <w:t xml:space="preserve">ствии с требованиями ФГОС НОО, </w:t>
      </w:r>
      <w:r w:rsidR="00227EA9">
        <w:rPr>
          <w:rFonts w:ascii="Times New Roman" w:eastAsia="Times New Roman" w:hAnsi="Times New Roman"/>
          <w:sz w:val="24"/>
          <w:szCs w:val="24"/>
        </w:rPr>
        <w:t xml:space="preserve">основной </w:t>
      </w:r>
      <w:r w:rsidR="00BB5DD0">
        <w:rPr>
          <w:rFonts w:ascii="Times New Roman" w:eastAsia="Times New Roman" w:hAnsi="Times New Roman"/>
          <w:sz w:val="24"/>
          <w:szCs w:val="24"/>
        </w:rPr>
        <w:t xml:space="preserve">и средней </w:t>
      </w:r>
      <w:r w:rsidR="00227EA9">
        <w:rPr>
          <w:rFonts w:ascii="Times New Roman" w:eastAsia="Times New Roman" w:hAnsi="Times New Roman"/>
          <w:sz w:val="24"/>
          <w:szCs w:val="24"/>
        </w:rPr>
        <w:t xml:space="preserve">общеобразовательной школы в соответствии </w:t>
      </w:r>
      <w:r w:rsidRPr="000A27BC">
        <w:rPr>
          <w:rFonts w:ascii="Times New Roman" w:eastAsia="Times New Roman" w:hAnsi="Times New Roman"/>
          <w:sz w:val="24"/>
          <w:szCs w:val="24"/>
        </w:rPr>
        <w:t>ФГОС ООО в 5</w:t>
      </w:r>
      <w:r w:rsidR="00BB5DD0">
        <w:rPr>
          <w:rFonts w:ascii="Times New Roman" w:eastAsia="Times New Roman" w:hAnsi="Times New Roman"/>
          <w:sz w:val="24"/>
          <w:szCs w:val="24"/>
        </w:rPr>
        <w:t>-10</w:t>
      </w:r>
      <w:r w:rsidRPr="000A27BC">
        <w:rPr>
          <w:rFonts w:ascii="Times New Roman" w:eastAsia="Times New Roman" w:hAnsi="Times New Roman"/>
          <w:sz w:val="24"/>
          <w:szCs w:val="24"/>
        </w:rPr>
        <w:t>-</w:t>
      </w:r>
      <w:r w:rsidRPr="000A27BC">
        <w:rPr>
          <w:rFonts w:ascii="Times New Roman" w:eastAsia="Times New Roman" w:hAnsi="Times New Roman"/>
          <w:sz w:val="24"/>
          <w:szCs w:val="24"/>
        </w:rPr>
        <w:lastRenderedPageBreak/>
        <w:t xml:space="preserve">х классах. Разработаны Программы внеурочной деятельности для </w:t>
      </w:r>
      <w:r w:rsidR="00551869">
        <w:rPr>
          <w:rFonts w:ascii="Times New Roman" w:eastAsia="Times New Roman" w:hAnsi="Times New Roman"/>
          <w:sz w:val="24"/>
          <w:szCs w:val="24"/>
        </w:rPr>
        <w:t>обучающихся1-</w:t>
      </w:r>
      <w:r w:rsidR="00BB5DD0">
        <w:rPr>
          <w:rFonts w:ascii="Times New Roman" w:eastAsia="Times New Roman" w:hAnsi="Times New Roman"/>
          <w:sz w:val="24"/>
          <w:szCs w:val="24"/>
        </w:rPr>
        <w:t>10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-х классов в соответствии с ФГОС. 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</w:t>
      </w:r>
      <w:r w:rsidR="00551869">
        <w:rPr>
          <w:rFonts w:ascii="Times New Roman" w:eastAsia="Times New Roman" w:hAnsi="Times New Roman"/>
          <w:sz w:val="24"/>
          <w:szCs w:val="24"/>
        </w:rPr>
        <w:t>обучающихся</w:t>
      </w:r>
      <w:r w:rsidRPr="000A27BC">
        <w:rPr>
          <w:rFonts w:ascii="Times New Roman" w:eastAsia="Times New Roman" w:hAnsi="Times New Roman"/>
          <w:sz w:val="24"/>
          <w:szCs w:val="24"/>
        </w:rPr>
        <w:t>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863A62" w:rsidRPr="000A27BC" w:rsidRDefault="00863A62" w:rsidP="0071062A">
      <w:pPr>
        <w:tabs>
          <w:tab w:val="left" w:pos="660"/>
        </w:tabs>
        <w:spacing w:after="0" w:line="240" w:lineRule="auto"/>
        <w:ind w:right="6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5121" w:rsidRPr="000A27BC" w:rsidRDefault="00E077CB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>
        <w:rPr>
          <w:rFonts w:eastAsia="Times New Roman"/>
          <w:b/>
        </w:rPr>
        <w:t>1.2.Система</w:t>
      </w:r>
      <w:r w:rsidR="003E1336" w:rsidRPr="000A27BC">
        <w:rPr>
          <w:rFonts w:eastAsia="Times New Roman"/>
          <w:b/>
        </w:rPr>
        <w:t xml:space="preserve"> управления</w:t>
      </w:r>
      <w:r w:rsidR="00AA5121" w:rsidRPr="000A27BC">
        <w:rPr>
          <w:rFonts w:eastAsia="Times New Roman"/>
          <w:b/>
          <w:bCs/>
        </w:rPr>
        <w:t>образовательной организации</w:t>
      </w:r>
    </w:p>
    <w:p w:rsidR="00AA5121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 w:rsidRPr="000A27BC">
        <w:rPr>
          <w:rFonts w:eastAsia="Times New Roman"/>
        </w:rPr>
        <w:t xml:space="preserve">Управление образовательным </w:t>
      </w:r>
      <w:r w:rsidR="00AB0137">
        <w:rPr>
          <w:rFonts w:eastAsia="Times New Roman"/>
        </w:rPr>
        <w:t>ГБО</w:t>
      </w:r>
      <w:r w:rsidR="009934E1">
        <w:rPr>
          <w:rFonts w:eastAsia="Times New Roman"/>
        </w:rPr>
        <w:t>У «СОШ№3 с.п. Экажево</w:t>
      </w:r>
      <w:r w:rsidR="00AB0137">
        <w:rPr>
          <w:rFonts w:eastAsia="Times New Roman"/>
        </w:rPr>
        <w:t xml:space="preserve">» </w:t>
      </w:r>
      <w:r w:rsidRPr="000A27BC">
        <w:rPr>
          <w:rFonts w:eastAsia="Times New Roman"/>
        </w:rPr>
        <w:t>осуществляется в соответствии с действующим законодательством, на основании Устава с соблюдением принципов единоначалия и коллегиальности. Единоличным исполнительным органом является руководитель - директор.</w:t>
      </w:r>
    </w:p>
    <w:p w:rsidR="00AA5121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 w:rsidRPr="000A27BC">
        <w:rPr>
          <w:rFonts w:eastAsia="Times New Roman"/>
        </w:rPr>
        <w:t xml:space="preserve">Коллегиальными органами управления являются: Общее </w:t>
      </w:r>
      <w:r w:rsidR="00AB0137">
        <w:rPr>
          <w:rFonts w:eastAsia="Times New Roman"/>
        </w:rPr>
        <w:t>соб</w:t>
      </w:r>
      <w:r w:rsidR="00E077CB">
        <w:rPr>
          <w:rFonts w:eastAsia="Times New Roman"/>
        </w:rPr>
        <w:t>рание работников, Совет школы</w:t>
      </w:r>
      <w:r w:rsidRPr="000A27BC">
        <w:rPr>
          <w:rFonts w:eastAsia="Times New Roman"/>
        </w:rPr>
        <w:t>, Педагогический совет.</w:t>
      </w:r>
    </w:p>
    <w:p w:rsidR="00AA5121" w:rsidRPr="000A27BC" w:rsidRDefault="003E1336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 w:rsidRPr="000A27BC">
        <w:rPr>
          <w:rFonts w:eastAsia="Times New Roman"/>
          <w:u w:val="single"/>
        </w:rPr>
        <w:t>Общее собрание работников</w:t>
      </w:r>
      <w:r w:rsidRPr="000A27BC">
        <w:rPr>
          <w:rFonts w:eastAsia="Times New Roman"/>
        </w:rPr>
        <w:t>– высший орган самоуправления, так как представляет интересы всех участников образовательного процесса;</w:t>
      </w:r>
    </w:p>
    <w:p w:rsidR="00AA5121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 w:rsidRPr="000A27BC">
        <w:rPr>
          <w:rFonts w:eastAsia="Times New Roman"/>
          <w:u w:val="single"/>
        </w:rPr>
        <w:t>Совет школы</w:t>
      </w:r>
      <w:r w:rsidRPr="000A27BC">
        <w:rPr>
          <w:rFonts w:eastAsia="Times New Roman"/>
        </w:rPr>
        <w:t xml:space="preserve"> – создан в целях содействия Образовательному учреждению в осуществлении воспитания, обучения и развития учащихся.</w:t>
      </w:r>
    </w:p>
    <w:p w:rsidR="00AA5121" w:rsidRPr="000A27BC" w:rsidRDefault="003E1336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  <w:u w:val="single"/>
        </w:rPr>
        <w:t>Педагогический совет</w:t>
      </w:r>
      <w:r w:rsidRPr="000A27BC">
        <w:rPr>
          <w:rFonts w:eastAsia="Times New Roman"/>
        </w:rPr>
        <w:t>– создан для руководства педагогической деятельностью в Образовательном учреждении;</w:t>
      </w:r>
    </w:p>
    <w:p w:rsidR="00AA5121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 xml:space="preserve">Все органы самоуправления работают в рамках своей компетенции и в полном объеме реализуют свои права и исполняют обязанности. </w:t>
      </w:r>
    </w:p>
    <w:p w:rsidR="00AA5121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 xml:space="preserve">Оперативное управление, реализуемое директором </w:t>
      </w:r>
      <w:r w:rsidR="00A91113">
        <w:rPr>
          <w:rFonts w:eastAsia="Times New Roman"/>
        </w:rPr>
        <w:t>ОО</w:t>
      </w:r>
      <w:r w:rsidRPr="000A27BC">
        <w:rPr>
          <w:rFonts w:eastAsia="Times New Roman"/>
        </w:rPr>
        <w:t>, осуществляется своевременно на основании решений, принятых органами самоуправления.</w:t>
      </w:r>
    </w:p>
    <w:p w:rsidR="00AA5121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Структура управления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(педагогами, родителями).</w:t>
      </w:r>
    </w:p>
    <w:p w:rsidR="00AA5121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AA5121" w:rsidRPr="000A27BC" w:rsidRDefault="00AA5121" w:rsidP="00A43E49">
      <w:pPr>
        <w:pStyle w:val="a5"/>
        <w:numPr>
          <w:ilvl w:val="0"/>
          <w:numId w:val="12"/>
        </w:numPr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 w:rsidRPr="000A27BC">
        <w:rPr>
          <w:rFonts w:eastAsia="Times New Roman"/>
        </w:rPr>
        <w:t>руководство начальной школой (внутришкольный контроль, методическая работа, аттестация педагогически</w:t>
      </w:r>
      <w:r w:rsidR="00AB0137">
        <w:rPr>
          <w:rFonts w:eastAsia="Times New Roman"/>
        </w:rPr>
        <w:t>х кадров, движение обучающихся) – зам.директора по УВР в начальных классах, «Поче</w:t>
      </w:r>
      <w:r w:rsidR="00E077CB">
        <w:rPr>
          <w:rFonts w:eastAsia="Times New Roman"/>
        </w:rPr>
        <w:t xml:space="preserve">тный работник РФ» </w:t>
      </w:r>
      <w:r w:rsidR="009934E1">
        <w:rPr>
          <w:rFonts w:eastAsia="Times New Roman"/>
        </w:rPr>
        <w:t>Гадиева П.И</w:t>
      </w:r>
      <w:r w:rsidR="00AB0137">
        <w:rPr>
          <w:rFonts w:eastAsia="Times New Roman"/>
        </w:rPr>
        <w:t>.</w:t>
      </w:r>
    </w:p>
    <w:p w:rsidR="00AA5121" w:rsidRPr="000A27BC" w:rsidRDefault="00AA5121" w:rsidP="00A43E49">
      <w:pPr>
        <w:pStyle w:val="a5"/>
        <w:numPr>
          <w:ilvl w:val="0"/>
          <w:numId w:val="12"/>
        </w:numPr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 w:rsidRPr="000A27BC">
        <w:rPr>
          <w:rFonts w:eastAsia="Times New Roman"/>
        </w:rPr>
        <w:t>р</w:t>
      </w:r>
      <w:r w:rsidR="00AB0137">
        <w:rPr>
          <w:rFonts w:eastAsia="Times New Roman"/>
        </w:rPr>
        <w:t>уководство основной школой - 5-11</w:t>
      </w:r>
      <w:r w:rsidRPr="000A27BC">
        <w:rPr>
          <w:rFonts w:eastAsia="Times New Roman"/>
        </w:rPr>
        <w:t xml:space="preserve"> классы (внутришкольный контроль, информатиз</w:t>
      </w:r>
      <w:r w:rsidR="00AB0137">
        <w:rPr>
          <w:rFonts w:eastAsia="Times New Roman"/>
        </w:rPr>
        <w:t xml:space="preserve">ация образовательного процесса, </w:t>
      </w:r>
      <w:r w:rsidR="00AB0137" w:rsidRPr="000A27BC">
        <w:rPr>
          <w:rFonts w:eastAsia="Times New Roman"/>
        </w:rPr>
        <w:t>итоговая аттестация обучающихся</w:t>
      </w:r>
      <w:r w:rsidR="00AB0137">
        <w:rPr>
          <w:rFonts w:eastAsia="Times New Roman"/>
        </w:rPr>
        <w:t>) – зам.директора по УВР, «Почет</w:t>
      </w:r>
      <w:r w:rsidR="00E077CB">
        <w:rPr>
          <w:rFonts w:eastAsia="Times New Roman"/>
        </w:rPr>
        <w:t xml:space="preserve">ный работник РФ» </w:t>
      </w:r>
      <w:r w:rsidR="009934E1">
        <w:rPr>
          <w:rFonts w:eastAsia="Times New Roman"/>
        </w:rPr>
        <w:t>Цечоева М.Х</w:t>
      </w:r>
      <w:r w:rsidR="00AB0137">
        <w:rPr>
          <w:rFonts w:eastAsia="Times New Roman"/>
        </w:rPr>
        <w:t>.</w:t>
      </w:r>
    </w:p>
    <w:p w:rsidR="00874515" w:rsidRPr="000A27BC" w:rsidRDefault="00AA5121" w:rsidP="00A43E49">
      <w:pPr>
        <w:pStyle w:val="a5"/>
        <w:numPr>
          <w:ilvl w:val="0"/>
          <w:numId w:val="12"/>
        </w:numPr>
        <w:tabs>
          <w:tab w:val="left" w:pos="0"/>
          <w:tab w:val="left" w:pos="993"/>
        </w:tabs>
        <w:ind w:left="0" w:right="20" w:firstLine="709"/>
        <w:rPr>
          <w:rFonts w:eastAsia="Times New Roman"/>
          <w:b/>
        </w:rPr>
      </w:pPr>
      <w:r w:rsidRPr="000A27BC">
        <w:rPr>
          <w:rFonts w:eastAsia="Times New Roman"/>
        </w:rPr>
        <w:t>рук</w:t>
      </w:r>
      <w:r w:rsidR="009154DC">
        <w:rPr>
          <w:rFonts w:eastAsia="Times New Roman"/>
        </w:rPr>
        <w:t>оводство воспит</w:t>
      </w:r>
      <w:r w:rsidR="00E077CB">
        <w:rPr>
          <w:rFonts w:eastAsia="Times New Roman"/>
        </w:rPr>
        <w:t xml:space="preserve">ательной работой – </w:t>
      </w:r>
      <w:r w:rsidR="009934E1">
        <w:rPr>
          <w:rFonts w:eastAsia="Times New Roman"/>
        </w:rPr>
        <w:t>Абадиева Л.А</w:t>
      </w:r>
      <w:r w:rsidR="009154DC">
        <w:rPr>
          <w:rFonts w:eastAsia="Times New Roman"/>
        </w:rPr>
        <w:t>.</w:t>
      </w:r>
    </w:p>
    <w:p w:rsidR="00874515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 xml:space="preserve"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</w:t>
      </w:r>
      <w:r w:rsidR="00A91113">
        <w:rPr>
          <w:rFonts w:eastAsia="Times New Roman"/>
        </w:rPr>
        <w:t>ОО</w:t>
      </w:r>
      <w:r w:rsidRPr="000A27BC">
        <w:rPr>
          <w:rFonts w:eastAsia="Times New Roman"/>
        </w:rPr>
        <w:t xml:space="preserve">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</w:t>
      </w:r>
      <w:r w:rsidR="00A91113">
        <w:rPr>
          <w:rFonts w:eastAsia="Times New Roman"/>
        </w:rPr>
        <w:t>ОО</w:t>
      </w:r>
      <w:r w:rsidRPr="000A27BC">
        <w:rPr>
          <w:rFonts w:eastAsia="Times New Roman"/>
        </w:rPr>
        <w:t>.</w:t>
      </w:r>
    </w:p>
    <w:p w:rsidR="00874515" w:rsidRPr="000A27BC" w:rsidRDefault="00AA5121" w:rsidP="0071062A">
      <w:pPr>
        <w:pStyle w:val="a5"/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 xml:space="preserve">Основными формами координации деятельности аппарата управления в </w:t>
      </w:r>
      <w:r w:rsidR="00A91113">
        <w:rPr>
          <w:rFonts w:eastAsia="Times New Roman"/>
        </w:rPr>
        <w:t>ОО</w:t>
      </w:r>
      <w:r w:rsidRPr="000A27BC">
        <w:rPr>
          <w:rFonts w:eastAsia="Times New Roman"/>
        </w:rPr>
        <w:t xml:space="preserve"> являются:</w:t>
      </w:r>
    </w:p>
    <w:p w:rsidR="00874515" w:rsidRPr="000A27BC" w:rsidRDefault="00AA5121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 xml:space="preserve">годовой план работы </w:t>
      </w:r>
      <w:r w:rsidR="00A91113">
        <w:rPr>
          <w:rFonts w:eastAsia="Times New Roman"/>
        </w:rPr>
        <w:t>ОО</w:t>
      </w:r>
      <w:r w:rsidRPr="000A27BC">
        <w:rPr>
          <w:rFonts w:eastAsia="Times New Roman"/>
        </w:rPr>
        <w:t>;</w:t>
      </w:r>
    </w:p>
    <w:p w:rsidR="00874515" w:rsidRPr="000A27BC" w:rsidRDefault="00AA5121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план ВШК;</w:t>
      </w:r>
    </w:p>
    <w:p w:rsidR="00874515" w:rsidRPr="000A27BC" w:rsidRDefault="00E077CB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>
        <w:rPr>
          <w:rFonts w:eastAsia="Times New Roman"/>
        </w:rPr>
        <w:t>заседания Совета школы</w:t>
      </w:r>
      <w:r w:rsidR="00874515" w:rsidRPr="000A27BC">
        <w:rPr>
          <w:rFonts w:eastAsia="Times New Roman"/>
        </w:rPr>
        <w:t>;</w:t>
      </w:r>
    </w:p>
    <w:p w:rsidR="00874515" w:rsidRPr="000A27BC" w:rsidRDefault="00874515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заседания Педагогического совета</w:t>
      </w:r>
      <w:r w:rsidR="00AA5121" w:rsidRPr="000A27BC">
        <w:rPr>
          <w:rFonts w:eastAsia="Times New Roman"/>
        </w:rPr>
        <w:t>;</w:t>
      </w:r>
    </w:p>
    <w:p w:rsidR="00874515" w:rsidRPr="000A27BC" w:rsidRDefault="00AA5121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заседания Методическ</w:t>
      </w:r>
      <w:r w:rsidR="00874515" w:rsidRPr="000A27BC">
        <w:rPr>
          <w:rFonts w:eastAsia="Times New Roman"/>
        </w:rPr>
        <w:t>их</w:t>
      </w:r>
      <w:r w:rsidRPr="000A27BC">
        <w:rPr>
          <w:rFonts w:eastAsia="Times New Roman"/>
        </w:rPr>
        <w:t xml:space="preserve"> объединени</w:t>
      </w:r>
      <w:r w:rsidR="00874515" w:rsidRPr="000A27BC">
        <w:rPr>
          <w:rFonts w:eastAsia="Times New Roman"/>
        </w:rPr>
        <w:t xml:space="preserve">й </w:t>
      </w:r>
      <w:r w:rsidRPr="000A27BC">
        <w:rPr>
          <w:rFonts w:eastAsia="Times New Roman"/>
        </w:rPr>
        <w:t>учителей;</w:t>
      </w:r>
    </w:p>
    <w:p w:rsidR="00874515" w:rsidRPr="000A27BC" w:rsidRDefault="00A91113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 xml:space="preserve">заседания </w:t>
      </w:r>
      <w:r>
        <w:rPr>
          <w:rFonts w:eastAsia="Times New Roman"/>
        </w:rPr>
        <w:t>общего собрания</w:t>
      </w:r>
      <w:r w:rsidR="00AA5121" w:rsidRPr="000A27BC">
        <w:rPr>
          <w:rFonts w:eastAsia="Times New Roman"/>
        </w:rPr>
        <w:t xml:space="preserve"> работников</w:t>
      </w:r>
      <w:r w:rsidR="00874515" w:rsidRPr="000A27BC">
        <w:rPr>
          <w:rFonts w:eastAsia="Times New Roman"/>
        </w:rPr>
        <w:t>;</w:t>
      </w:r>
    </w:p>
    <w:p w:rsidR="00874515" w:rsidRPr="000A27BC" w:rsidRDefault="00AA5121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административные совещания;</w:t>
      </w:r>
    </w:p>
    <w:p w:rsidR="00874515" w:rsidRPr="000A27BC" w:rsidRDefault="00AA5121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t>тематические совещания при заместителе директора;</w:t>
      </w:r>
    </w:p>
    <w:p w:rsidR="00AA5121" w:rsidRPr="000A27BC" w:rsidRDefault="00AA5121" w:rsidP="00A43E49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right="20" w:firstLine="709"/>
        <w:rPr>
          <w:rFonts w:eastAsia="Times New Roman"/>
        </w:rPr>
      </w:pPr>
      <w:r w:rsidRPr="000A27BC">
        <w:rPr>
          <w:rFonts w:eastAsia="Times New Roman"/>
        </w:rPr>
        <w:lastRenderedPageBreak/>
        <w:t>тематические совещания при директоре.</w:t>
      </w:r>
    </w:p>
    <w:p w:rsidR="003E1336" w:rsidRPr="000A27BC" w:rsidRDefault="00874515" w:rsidP="0071062A">
      <w:pPr>
        <w:pStyle w:val="a5"/>
        <w:tabs>
          <w:tab w:val="left" w:pos="993"/>
        </w:tabs>
        <w:ind w:left="0" w:firstLine="709"/>
        <w:rPr>
          <w:rFonts w:eastAsia="Times New Roman"/>
        </w:rPr>
      </w:pPr>
      <w:r w:rsidRPr="000A27BC">
        <w:rPr>
          <w:rFonts w:eastAsia="Times New Roman"/>
        </w:rPr>
        <w:t xml:space="preserve">Система </w:t>
      </w:r>
      <w:r w:rsidR="00E077CB">
        <w:rPr>
          <w:rFonts w:eastAsia="Times New Roman"/>
        </w:rPr>
        <w:t>управления школы</w:t>
      </w:r>
      <w:r w:rsidR="003E1336" w:rsidRPr="000A27BC">
        <w:rPr>
          <w:rFonts w:eastAsia="Times New Roman"/>
        </w:rPr>
        <w:t xml:space="preserve"> постоянно развивается и совершенствуется, образуя новые структуры, получающие полномочия управления различными направлениями деятельности </w:t>
      </w:r>
      <w:r w:rsidR="00A91113">
        <w:rPr>
          <w:rFonts w:eastAsia="Times New Roman"/>
        </w:rPr>
        <w:t>ОО</w:t>
      </w:r>
      <w:r w:rsidR="003E1336" w:rsidRPr="000A27BC">
        <w:rPr>
          <w:rFonts w:eastAsia="Times New Roman"/>
        </w:rPr>
        <w:t>.</w:t>
      </w:r>
    </w:p>
    <w:p w:rsidR="003E1336" w:rsidRPr="000A27BC" w:rsidRDefault="003E1336" w:rsidP="0071062A">
      <w:pPr>
        <w:pStyle w:val="a5"/>
        <w:tabs>
          <w:tab w:val="left" w:pos="993"/>
        </w:tabs>
        <w:ind w:left="0" w:firstLine="709"/>
        <w:rPr>
          <w:rFonts w:eastAsia="Times New Roman"/>
        </w:rPr>
      </w:pPr>
      <w:r w:rsidRPr="000A27BC">
        <w:rPr>
          <w:rFonts w:eastAsia="Times New Roman"/>
        </w:rPr>
        <w:t xml:space="preserve">Система критериев эффективности управления </w:t>
      </w:r>
      <w:r w:rsidR="00E077CB">
        <w:rPr>
          <w:rFonts w:eastAsia="Times New Roman"/>
        </w:rPr>
        <w:t>школы</w:t>
      </w:r>
      <w:r w:rsidR="009934E1">
        <w:rPr>
          <w:rFonts w:eastAsia="Times New Roman"/>
        </w:rPr>
        <w:t xml:space="preserve"> </w:t>
      </w:r>
      <w:r w:rsidRPr="000A27BC">
        <w:rPr>
          <w:rFonts w:eastAsia="Times New Roman"/>
        </w:rPr>
        <w:t>включает следующие показатели:</w:t>
      </w:r>
    </w:p>
    <w:p w:rsidR="003E133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эффективность использования материально-технических ресурсов;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эффективность использования финансовых, ресурсов;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эффективность использования кадровых ресурсов;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подготовленность педагогического коллектива;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целесообразность структуры управления;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готовность руководителей к управленческой деятельности;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эффект</w:t>
      </w:r>
      <w:r w:rsidR="00A91113">
        <w:rPr>
          <w:rFonts w:eastAsia="Times New Roman"/>
        </w:rPr>
        <w:t>ивность использования времени</w:t>
      </w:r>
      <w:r w:rsidRPr="000A27BC">
        <w:rPr>
          <w:rFonts w:eastAsia="Times New Roman"/>
        </w:rPr>
        <w:t>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мотивированность членов коллектива на качественный труд;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наличие благоприятного социально-психологического климата в коллективе;</w:t>
      </w:r>
    </w:p>
    <w:p w:rsidR="00E762A6" w:rsidRPr="000A27BC" w:rsidRDefault="00A91113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>
        <w:rPr>
          <w:rFonts w:eastAsia="Times New Roman"/>
        </w:rPr>
        <w:t>динамика успеваемости обучающихся</w:t>
      </w:r>
      <w:r w:rsidR="003E1336" w:rsidRPr="000A27BC">
        <w:rPr>
          <w:rFonts w:eastAsia="Times New Roman"/>
        </w:rPr>
        <w:t xml:space="preserve"> за последние годы;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качество результатов обучения по основным предметам на всех ступенях (динамика за последние три года);</w:t>
      </w:r>
    </w:p>
    <w:p w:rsidR="00E762A6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>эффективность использования научно-методических ресурсов;</w:t>
      </w:r>
    </w:p>
    <w:p w:rsidR="00351265" w:rsidRPr="000A27BC" w:rsidRDefault="003E1336" w:rsidP="00A43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rPr>
          <w:rFonts w:eastAsia="Calibri"/>
        </w:rPr>
      </w:pPr>
      <w:r w:rsidRPr="000A27BC">
        <w:rPr>
          <w:rFonts w:eastAsia="Times New Roman"/>
        </w:rPr>
        <w:t xml:space="preserve">охрана здоровья </w:t>
      </w:r>
      <w:r w:rsidR="00A91113">
        <w:rPr>
          <w:rFonts w:eastAsia="Times New Roman"/>
        </w:rPr>
        <w:t>обучающихся</w:t>
      </w:r>
      <w:r w:rsidRPr="000A27BC">
        <w:rPr>
          <w:rFonts w:eastAsia="Times New Roman"/>
        </w:rPr>
        <w:t xml:space="preserve"> и </w:t>
      </w:r>
      <w:r w:rsidR="00A91113">
        <w:rPr>
          <w:rFonts w:eastAsia="Times New Roman"/>
        </w:rPr>
        <w:t>педагогов</w:t>
      </w:r>
      <w:r w:rsidR="00E762A6" w:rsidRPr="000A27BC">
        <w:rPr>
          <w:rFonts w:eastAsia="Times New Roman"/>
        </w:rPr>
        <w:t>.</w:t>
      </w:r>
    </w:p>
    <w:p w:rsidR="00E87909" w:rsidRPr="000A27BC" w:rsidRDefault="00E87909" w:rsidP="007106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79D7" w:rsidRPr="00E077CB" w:rsidRDefault="00CD79D7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 w:rsidRPr="000A27BC">
        <w:rPr>
          <w:rFonts w:eastAsia="Times New Roman"/>
          <w:b/>
        </w:rPr>
        <w:t xml:space="preserve">1.3 </w:t>
      </w:r>
      <w:r w:rsidR="00E077CB" w:rsidRPr="00E077CB">
        <w:rPr>
          <w:rFonts w:eastAsia="Times New Roman"/>
          <w:b/>
        </w:rPr>
        <w:t>Содержание и качество</w:t>
      </w:r>
      <w:r w:rsidRPr="00E077CB">
        <w:rPr>
          <w:rFonts w:eastAsia="Times New Roman"/>
          <w:b/>
        </w:rPr>
        <w:t xml:space="preserve"> подготовки обучающихся</w:t>
      </w:r>
    </w:p>
    <w:p w:rsidR="000A27BC" w:rsidRPr="00E077CB" w:rsidRDefault="00E077CB" w:rsidP="007106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7CB">
        <w:rPr>
          <w:rFonts w:ascii="Times New Roman" w:eastAsia="Times New Roman" w:hAnsi="Times New Roman"/>
          <w:b/>
          <w:sz w:val="24"/>
          <w:szCs w:val="24"/>
        </w:rPr>
        <w:t>1.3.1 Реализация</w:t>
      </w:r>
      <w:r w:rsidR="000A27BC" w:rsidRPr="00E077CB">
        <w:rPr>
          <w:rFonts w:ascii="Times New Roman" w:hAnsi="Times New Roman"/>
          <w:b/>
          <w:sz w:val="24"/>
          <w:szCs w:val="24"/>
        </w:rPr>
        <w:t>общеобразовательных программ</w:t>
      </w:r>
      <w:r w:rsidR="000A27BC" w:rsidRPr="00E077CB">
        <w:rPr>
          <w:rFonts w:ascii="Times New Roman" w:eastAsia="Times New Roman" w:hAnsi="Times New Roman"/>
          <w:b/>
          <w:sz w:val="24"/>
          <w:szCs w:val="24"/>
        </w:rPr>
        <w:t xml:space="preserve"> начального, основного, среднего общего образования</w:t>
      </w:r>
    </w:p>
    <w:p w:rsidR="009753D4" w:rsidRPr="000A27BC" w:rsidRDefault="009753D4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 xml:space="preserve">Основу образования в  </w:t>
      </w:r>
      <w:r w:rsidR="00A91113">
        <w:rPr>
          <w:rFonts w:eastAsia="Times New Roman"/>
        </w:rPr>
        <w:t>ОО</w:t>
      </w:r>
      <w:r w:rsidRPr="000A27BC">
        <w:rPr>
          <w:rFonts w:ascii="Times New Roman" w:hAnsi="Times New Roman"/>
          <w:sz w:val="24"/>
          <w:szCs w:val="24"/>
        </w:rPr>
        <w:t>составля</w:t>
      </w:r>
      <w:r w:rsidR="00DF142B" w:rsidRPr="000A27BC">
        <w:rPr>
          <w:rFonts w:ascii="Times New Roman" w:hAnsi="Times New Roman"/>
          <w:sz w:val="24"/>
          <w:szCs w:val="24"/>
        </w:rPr>
        <w:t>ет</w:t>
      </w:r>
      <w:r w:rsidRPr="000A27BC">
        <w:rPr>
          <w:rFonts w:ascii="Times New Roman" w:hAnsi="Times New Roman"/>
          <w:sz w:val="24"/>
          <w:szCs w:val="24"/>
        </w:rPr>
        <w:t xml:space="preserve"> реализация общеобразовательных программ: </w:t>
      </w:r>
    </w:p>
    <w:p w:rsidR="009753D4" w:rsidRPr="000A27BC" w:rsidRDefault="009753D4" w:rsidP="007106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>начального  общего образования (1-4 классы) - 1-я ступень;</w:t>
      </w:r>
    </w:p>
    <w:p w:rsidR="009753D4" w:rsidRPr="000A27BC" w:rsidRDefault="009753D4" w:rsidP="007106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>основного  общего образования (5-9 классы) - 2-я ступень;</w:t>
      </w:r>
    </w:p>
    <w:p w:rsidR="009753D4" w:rsidRPr="000A27BC" w:rsidRDefault="009753D4" w:rsidP="007106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>среднего общего  образования (10-11классы) - 3-я ступень.</w:t>
      </w:r>
    </w:p>
    <w:p w:rsidR="009753D4" w:rsidRPr="000A27BC" w:rsidRDefault="009753D4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 xml:space="preserve">На каждой ступени обучения </w:t>
      </w:r>
      <w:r w:rsidR="00A91113">
        <w:rPr>
          <w:rFonts w:eastAsia="Times New Roman"/>
        </w:rPr>
        <w:t>ОО</w:t>
      </w:r>
      <w:r w:rsidR="00E077CB">
        <w:rPr>
          <w:rFonts w:ascii="Times New Roman" w:hAnsi="Times New Roman"/>
          <w:sz w:val="24"/>
          <w:szCs w:val="24"/>
        </w:rPr>
        <w:t xml:space="preserve">обеспечивала </w:t>
      </w:r>
      <w:r w:rsidRPr="000A27BC">
        <w:rPr>
          <w:rFonts w:ascii="Times New Roman" w:hAnsi="Times New Roman"/>
          <w:sz w:val="24"/>
          <w:szCs w:val="24"/>
        </w:rPr>
        <w:t>выполнение государственных стандартов, учет индивидуальных особенностей и личных возможностей каждого ребенка за счет дифференцированного педагогического развития.</w:t>
      </w:r>
    </w:p>
    <w:p w:rsidR="009753D4" w:rsidRPr="000A27BC" w:rsidRDefault="009753D4" w:rsidP="007106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7BC">
        <w:rPr>
          <w:rFonts w:ascii="Times New Roman" w:hAnsi="Times New Roman"/>
          <w:b/>
          <w:sz w:val="24"/>
          <w:szCs w:val="24"/>
        </w:rPr>
        <w:t>Начальное общее образование (1-4 классы)</w:t>
      </w:r>
    </w:p>
    <w:p w:rsidR="009753D4" w:rsidRPr="001F0F00" w:rsidRDefault="00DF142B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0F00">
        <w:rPr>
          <w:rFonts w:ascii="Times New Roman" w:hAnsi="Times New Roman"/>
          <w:sz w:val="24"/>
          <w:szCs w:val="24"/>
        </w:rPr>
        <w:t>Обучение в начальнойшколе</w:t>
      </w:r>
      <w:r w:rsidR="009753D4" w:rsidRPr="001F0F00">
        <w:rPr>
          <w:rFonts w:ascii="Times New Roman" w:hAnsi="Times New Roman"/>
          <w:sz w:val="24"/>
          <w:szCs w:val="24"/>
        </w:rPr>
        <w:t xml:space="preserve"> осуществля</w:t>
      </w:r>
      <w:r w:rsidRPr="001F0F00">
        <w:rPr>
          <w:rFonts w:ascii="Times New Roman" w:hAnsi="Times New Roman"/>
          <w:sz w:val="24"/>
          <w:szCs w:val="24"/>
        </w:rPr>
        <w:t>ется</w:t>
      </w:r>
      <w:r w:rsidR="009753D4" w:rsidRPr="001F0F00">
        <w:rPr>
          <w:rFonts w:ascii="Times New Roman" w:hAnsi="Times New Roman"/>
          <w:sz w:val="24"/>
          <w:szCs w:val="24"/>
        </w:rPr>
        <w:t xml:space="preserve"> по программе «Школа России».</w:t>
      </w:r>
    </w:p>
    <w:p w:rsidR="009753D4" w:rsidRPr="001F0F00" w:rsidRDefault="009753D4" w:rsidP="0071062A">
      <w:pPr>
        <w:spacing w:after="0" w:line="240" w:lineRule="auto"/>
        <w:ind w:left="2" w:right="-1" w:firstLine="2"/>
        <w:jc w:val="both"/>
        <w:rPr>
          <w:rFonts w:ascii="Times New Roman" w:hAnsi="Times New Roman"/>
          <w:sz w:val="24"/>
          <w:szCs w:val="24"/>
        </w:rPr>
      </w:pPr>
      <w:r w:rsidRPr="001F0F00">
        <w:rPr>
          <w:rFonts w:ascii="Times New Roman" w:hAnsi="Times New Roman"/>
          <w:sz w:val="24"/>
          <w:szCs w:val="24"/>
        </w:rPr>
        <w:t xml:space="preserve">            Из </w:t>
      </w:r>
      <w:r w:rsidR="001F0F00" w:rsidRPr="001F0F00">
        <w:rPr>
          <w:rFonts w:ascii="Times New Roman" w:hAnsi="Times New Roman"/>
          <w:sz w:val="24"/>
          <w:szCs w:val="24"/>
        </w:rPr>
        <w:t>205</w:t>
      </w:r>
      <w:r w:rsidR="00B3506A" w:rsidRPr="001F0F00">
        <w:rPr>
          <w:rFonts w:ascii="Times New Roman" w:hAnsi="Times New Roman"/>
          <w:sz w:val="24"/>
          <w:szCs w:val="24"/>
        </w:rPr>
        <w:t>обучающихся</w:t>
      </w:r>
      <w:r w:rsidRPr="001F0F00">
        <w:rPr>
          <w:rFonts w:ascii="Times New Roman" w:hAnsi="Times New Roman"/>
          <w:sz w:val="24"/>
          <w:szCs w:val="24"/>
        </w:rPr>
        <w:t xml:space="preserve"> начальной школы успешно окончили учебный год и переведены в следующий класс </w:t>
      </w:r>
      <w:r w:rsidR="001F0F00" w:rsidRPr="001F0F00">
        <w:rPr>
          <w:rFonts w:ascii="Times New Roman" w:hAnsi="Times New Roman"/>
          <w:sz w:val="24"/>
          <w:szCs w:val="24"/>
        </w:rPr>
        <w:t>205</w:t>
      </w:r>
      <w:r w:rsidRPr="001F0F00">
        <w:rPr>
          <w:rFonts w:ascii="Times New Roman" w:hAnsi="Times New Roman"/>
          <w:sz w:val="24"/>
          <w:szCs w:val="24"/>
        </w:rPr>
        <w:t xml:space="preserve"> учащихся. </w:t>
      </w:r>
      <w:r w:rsidR="002E18A4" w:rsidRPr="001F0F00">
        <w:rPr>
          <w:rFonts w:ascii="Times New Roman" w:hAnsi="Times New Roman"/>
          <w:sz w:val="24"/>
          <w:szCs w:val="24"/>
        </w:rPr>
        <w:t xml:space="preserve">Качество знаний составило – </w:t>
      </w:r>
      <w:r w:rsidR="001F0F00" w:rsidRPr="001F0F00">
        <w:rPr>
          <w:rFonts w:ascii="Times New Roman" w:hAnsi="Times New Roman"/>
          <w:sz w:val="24"/>
          <w:szCs w:val="24"/>
        </w:rPr>
        <w:t>45</w:t>
      </w:r>
      <w:r w:rsidR="002E18A4" w:rsidRPr="001F0F00">
        <w:rPr>
          <w:rFonts w:ascii="Times New Roman" w:hAnsi="Times New Roman"/>
          <w:sz w:val="24"/>
          <w:szCs w:val="24"/>
        </w:rPr>
        <w:t xml:space="preserve"> %, успеваемост</w:t>
      </w:r>
      <w:r w:rsidR="001F0F00" w:rsidRPr="001F0F00">
        <w:rPr>
          <w:rFonts w:ascii="Times New Roman" w:hAnsi="Times New Roman"/>
          <w:sz w:val="24"/>
          <w:szCs w:val="24"/>
        </w:rPr>
        <w:t>ь – 100</w:t>
      </w:r>
      <w:r w:rsidRPr="001F0F00">
        <w:rPr>
          <w:rFonts w:ascii="Times New Roman" w:hAnsi="Times New Roman"/>
          <w:sz w:val="24"/>
          <w:szCs w:val="24"/>
        </w:rPr>
        <w:t>%.</w:t>
      </w:r>
    </w:p>
    <w:p w:rsidR="009753D4" w:rsidRPr="0027452B" w:rsidRDefault="009753D4" w:rsidP="0071062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452B">
        <w:rPr>
          <w:rFonts w:ascii="Times New Roman" w:hAnsi="Times New Roman"/>
          <w:b/>
          <w:sz w:val="24"/>
          <w:szCs w:val="24"/>
          <w:u w:val="single"/>
        </w:rPr>
        <w:t xml:space="preserve">Сравнительный анализ </w:t>
      </w:r>
      <w:r w:rsidR="00761DB4">
        <w:rPr>
          <w:rFonts w:ascii="Times New Roman" w:hAnsi="Times New Roman"/>
          <w:b/>
          <w:sz w:val="24"/>
          <w:szCs w:val="24"/>
          <w:u w:val="single"/>
        </w:rPr>
        <w:t>качества знаний и успеваемости 1</w:t>
      </w:r>
      <w:r w:rsidRPr="0027452B">
        <w:rPr>
          <w:rFonts w:ascii="Times New Roman" w:hAnsi="Times New Roman"/>
          <w:b/>
          <w:sz w:val="24"/>
          <w:szCs w:val="24"/>
          <w:u w:val="single"/>
        </w:rPr>
        <w:t xml:space="preserve">-4 классов </w:t>
      </w:r>
    </w:p>
    <w:p w:rsidR="009753D4" w:rsidRPr="000A27BC" w:rsidRDefault="009753D4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813" w:rsidRPr="009A6813" w:rsidRDefault="009A6813" w:rsidP="009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614"/>
        <w:gridCol w:w="1791"/>
        <w:gridCol w:w="1450"/>
      </w:tblGrid>
      <w:tr w:rsidR="001F0F00" w:rsidRPr="009A6813" w:rsidTr="001F0F00">
        <w:trPr>
          <w:trHeight w:val="293"/>
          <w:jc w:val="center"/>
        </w:trPr>
        <w:tc>
          <w:tcPr>
            <w:tcW w:w="1937" w:type="pct"/>
            <w:shd w:val="clear" w:color="auto" w:fill="DBE5F1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6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pct"/>
            <w:shd w:val="clear" w:color="auto" w:fill="DBE5F1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1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30" w:type="pct"/>
            <w:shd w:val="clear" w:color="auto" w:fill="DBE5F1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916" w:type="pct"/>
            <w:shd w:val="clear" w:color="auto" w:fill="DBE5F1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2020-2021</w:t>
            </w:r>
          </w:p>
        </w:tc>
      </w:tr>
      <w:tr w:rsidR="001F0F00" w:rsidRPr="009A6813" w:rsidTr="001F0F00">
        <w:trPr>
          <w:trHeight w:val="169"/>
          <w:jc w:val="center"/>
        </w:trPr>
        <w:tc>
          <w:tcPr>
            <w:tcW w:w="1937" w:type="pct"/>
            <w:shd w:val="clear" w:color="auto" w:fill="FFFFFF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6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чел. (1</w:t>
            </w: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 классы)</w:t>
            </w:r>
          </w:p>
        </w:tc>
        <w:tc>
          <w:tcPr>
            <w:tcW w:w="1018" w:type="pct"/>
            <w:shd w:val="clear" w:color="auto" w:fill="0070C0"/>
          </w:tcPr>
          <w:p w:rsidR="001F0F00" w:rsidRPr="00144DE4" w:rsidRDefault="00761DB4" w:rsidP="009A6813">
            <w:pPr>
              <w:shd w:val="clear" w:color="auto" w:fill="FFFFFF"/>
              <w:spacing w:after="0" w:line="240" w:lineRule="auto"/>
              <w:ind w:right="-294"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0" w:type="pct"/>
            <w:shd w:val="clear" w:color="auto" w:fill="0070C0"/>
          </w:tcPr>
          <w:p w:rsidR="001F0F00" w:rsidRPr="00144DE4" w:rsidRDefault="00761DB4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16" w:type="pct"/>
            <w:shd w:val="clear" w:color="auto" w:fill="0070C0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</w:tr>
      <w:tr w:rsidR="001F0F00" w:rsidRPr="009A6813" w:rsidTr="001F0F00">
        <w:trPr>
          <w:trHeight w:val="293"/>
          <w:jc w:val="center"/>
        </w:trPr>
        <w:tc>
          <w:tcPr>
            <w:tcW w:w="1937" w:type="pct"/>
            <w:shd w:val="clear" w:color="auto" w:fill="FFFFFF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6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1018" w:type="pct"/>
            <w:shd w:val="clear" w:color="auto" w:fill="0070C0"/>
          </w:tcPr>
          <w:p w:rsidR="001F0F00" w:rsidRPr="00144DE4" w:rsidRDefault="00761DB4" w:rsidP="009A6813">
            <w:pPr>
              <w:shd w:val="clear" w:color="auto" w:fill="FFFFFF"/>
              <w:spacing w:after="0" w:line="240" w:lineRule="auto"/>
              <w:ind w:right="-294"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0" w:type="pct"/>
            <w:shd w:val="clear" w:color="auto" w:fill="0070C0"/>
          </w:tcPr>
          <w:p w:rsidR="001F0F00" w:rsidRPr="00144DE4" w:rsidRDefault="00144DE4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pct"/>
            <w:shd w:val="clear" w:color="auto" w:fill="0070C0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1F0F00" w:rsidRPr="009A6813" w:rsidTr="001F0F00">
        <w:trPr>
          <w:trHeight w:val="293"/>
          <w:jc w:val="center"/>
        </w:trPr>
        <w:tc>
          <w:tcPr>
            <w:tcW w:w="1937" w:type="pct"/>
            <w:shd w:val="clear" w:color="auto" w:fill="FFFFFF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6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«4» и «5»</w:t>
            </w:r>
          </w:p>
        </w:tc>
        <w:tc>
          <w:tcPr>
            <w:tcW w:w="1018" w:type="pct"/>
            <w:shd w:val="clear" w:color="auto" w:fill="0070C0"/>
          </w:tcPr>
          <w:p w:rsidR="001F0F00" w:rsidRPr="00144DE4" w:rsidRDefault="00761DB4" w:rsidP="009A6813">
            <w:pPr>
              <w:shd w:val="clear" w:color="auto" w:fill="FFFFFF"/>
              <w:spacing w:after="0" w:line="240" w:lineRule="auto"/>
              <w:ind w:right="-294"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0" w:type="pct"/>
            <w:shd w:val="clear" w:color="auto" w:fill="0070C0"/>
          </w:tcPr>
          <w:p w:rsidR="001F0F00" w:rsidRPr="00144DE4" w:rsidRDefault="00144DE4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6" w:type="pct"/>
            <w:shd w:val="clear" w:color="auto" w:fill="0070C0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1F0F00" w:rsidRPr="009A6813" w:rsidTr="001F0F00">
        <w:trPr>
          <w:trHeight w:val="293"/>
          <w:jc w:val="center"/>
        </w:trPr>
        <w:tc>
          <w:tcPr>
            <w:tcW w:w="1937" w:type="pct"/>
            <w:shd w:val="clear" w:color="auto" w:fill="FFFFFF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6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1018" w:type="pct"/>
            <w:shd w:val="clear" w:color="auto" w:fill="0070C0"/>
          </w:tcPr>
          <w:p w:rsidR="001F0F00" w:rsidRPr="00144DE4" w:rsidRDefault="00761DB4" w:rsidP="009A6813">
            <w:pPr>
              <w:shd w:val="clear" w:color="auto" w:fill="FFFFFF"/>
              <w:spacing w:after="0" w:line="240" w:lineRule="auto"/>
              <w:ind w:right="-294"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pct"/>
            <w:shd w:val="clear" w:color="auto" w:fill="0070C0"/>
          </w:tcPr>
          <w:p w:rsidR="001F0F00" w:rsidRPr="00144DE4" w:rsidRDefault="00144DE4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pct"/>
            <w:shd w:val="clear" w:color="auto" w:fill="0070C0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F0F00" w:rsidRPr="009A6813" w:rsidTr="001F0F00">
        <w:trPr>
          <w:trHeight w:val="293"/>
          <w:jc w:val="center"/>
        </w:trPr>
        <w:tc>
          <w:tcPr>
            <w:tcW w:w="1937" w:type="pct"/>
            <w:shd w:val="clear" w:color="auto" w:fill="FFFFFF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66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018" w:type="pct"/>
            <w:shd w:val="clear" w:color="auto" w:fill="0070C0"/>
          </w:tcPr>
          <w:p w:rsidR="001F0F00" w:rsidRPr="00144DE4" w:rsidRDefault="00761DB4" w:rsidP="009A6813">
            <w:pPr>
              <w:shd w:val="clear" w:color="auto" w:fill="FFFFFF"/>
              <w:spacing w:after="0" w:line="240" w:lineRule="auto"/>
              <w:ind w:right="-294" w:firstLine="3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0" w:type="pct"/>
            <w:shd w:val="clear" w:color="auto" w:fill="0070C0"/>
          </w:tcPr>
          <w:p w:rsidR="001F0F00" w:rsidRPr="00144DE4" w:rsidRDefault="001F0F00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144DE4" w:rsidRPr="00144D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pct"/>
            <w:shd w:val="clear" w:color="auto" w:fill="0070C0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</w:t>
            </w:r>
          </w:p>
        </w:tc>
      </w:tr>
      <w:tr w:rsidR="001F0F00" w:rsidRPr="009A6813" w:rsidTr="001F0F00">
        <w:trPr>
          <w:trHeight w:val="293"/>
          <w:jc w:val="center"/>
        </w:trPr>
        <w:tc>
          <w:tcPr>
            <w:tcW w:w="1937" w:type="pct"/>
            <w:shd w:val="clear" w:color="auto" w:fill="FFFFFF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ind w:right="-66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018" w:type="pct"/>
            <w:shd w:val="clear" w:color="auto" w:fill="0070C0"/>
          </w:tcPr>
          <w:p w:rsidR="001F0F00" w:rsidRPr="00144DE4" w:rsidRDefault="00761DB4" w:rsidP="009A6813">
            <w:pPr>
              <w:shd w:val="clear" w:color="auto" w:fill="FFFFFF"/>
              <w:spacing w:after="0" w:line="240" w:lineRule="auto"/>
              <w:ind w:right="-29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0" w:type="pct"/>
            <w:shd w:val="clear" w:color="auto" w:fill="0070C0"/>
          </w:tcPr>
          <w:p w:rsidR="001F0F00" w:rsidRPr="00144DE4" w:rsidRDefault="00144DE4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4D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pct"/>
            <w:shd w:val="clear" w:color="auto" w:fill="0070C0"/>
          </w:tcPr>
          <w:p w:rsidR="001F0F00" w:rsidRPr="009A6813" w:rsidRDefault="001F0F00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9A6813" w:rsidRPr="009A6813" w:rsidRDefault="009A6813" w:rsidP="009A681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813" w:rsidRPr="009A6813" w:rsidRDefault="009A6813" w:rsidP="009A681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813">
        <w:rPr>
          <w:rFonts w:ascii="Times New Roman" w:eastAsia="Times New Roman" w:hAnsi="Times New Roman"/>
          <w:sz w:val="24"/>
          <w:szCs w:val="24"/>
          <w:lang w:eastAsia="ru-RU"/>
        </w:rPr>
        <w:t>В 1-4-х классах заметно значительное повышение процентов качества обученности и увеличение числа мотивированных детей.</w:t>
      </w:r>
    </w:p>
    <w:p w:rsidR="009A6813" w:rsidRPr="009A6813" w:rsidRDefault="009A6813" w:rsidP="009A681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813" w:rsidRPr="009A6813" w:rsidRDefault="00C127C6" w:rsidP="009A681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 2020-2021</w:t>
      </w:r>
      <w:r w:rsidR="009A6813" w:rsidRPr="009A68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9A6813" w:rsidRPr="009A6813" w:rsidRDefault="00C127C6" w:rsidP="009A681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Анализ успеваемости учащихся 1-4 по оценкам</w:t>
      </w:r>
    </w:p>
    <w:p w:rsidR="009A6813" w:rsidRPr="009A6813" w:rsidRDefault="009A6813" w:rsidP="009A681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64"/>
        <w:gridCol w:w="1871"/>
        <w:gridCol w:w="1864"/>
        <w:gridCol w:w="1871"/>
      </w:tblGrid>
      <w:tr w:rsidR="009A6813" w:rsidRPr="009A6813" w:rsidTr="00E012DD">
        <w:trPr>
          <w:trHeight w:val="230"/>
        </w:trPr>
        <w:tc>
          <w:tcPr>
            <w:tcW w:w="1004" w:type="pct"/>
            <w:vMerge w:val="restart"/>
            <w:shd w:val="clear" w:color="auto" w:fill="FFFFFF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1998" w:type="pct"/>
            <w:gridSpan w:val="2"/>
            <w:shd w:val="clear" w:color="auto" w:fill="FFFFFF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="008A02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1998" w:type="pct"/>
            <w:gridSpan w:val="2"/>
            <w:shd w:val="clear" w:color="auto" w:fill="FFFFFF"/>
          </w:tcPr>
          <w:p w:rsidR="009A6813" w:rsidRPr="009A6813" w:rsidRDefault="008A0275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2 полугодия</w:t>
            </w:r>
          </w:p>
        </w:tc>
      </w:tr>
      <w:tr w:rsidR="009A6813" w:rsidRPr="009A6813" w:rsidTr="00E012DD">
        <w:trPr>
          <w:trHeight w:val="484"/>
        </w:trPr>
        <w:tc>
          <w:tcPr>
            <w:tcW w:w="1004" w:type="pct"/>
            <w:vMerge/>
            <w:shd w:val="clear" w:color="auto" w:fill="FFFFFF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shd w:val="clear" w:color="auto" w:fill="FFFFFF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Качество </w:t>
            </w:r>
          </w:p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001" w:type="pct"/>
            <w:shd w:val="clear" w:color="auto" w:fill="FFFFFF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7" w:type="pct"/>
            <w:shd w:val="clear" w:color="auto" w:fill="FFFFFF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Качество </w:t>
            </w:r>
          </w:p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001" w:type="pct"/>
            <w:shd w:val="clear" w:color="auto" w:fill="FFFFFF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9A6813" w:rsidRPr="009A6813" w:rsidTr="00E012DD">
        <w:trPr>
          <w:trHeight w:val="238"/>
        </w:trPr>
        <w:tc>
          <w:tcPr>
            <w:tcW w:w="1004" w:type="pct"/>
            <w:shd w:val="clear" w:color="auto" w:fill="FFFFFF"/>
          </w:tcPr>
          <w:p w:rsidR="009A6813" w:rsidRPr="009A6813" w:rsidRDefault="009A6813" w:rsidP="009A68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классы</w:t>
            </w:r>
          </w:p>
        </w:tc>
        <w:tc>
          <w:tcPr>
            <w:tcW w:w="997" w:type="pct"/>
            <w:shd w:val="clear" w:color="auto" w:fill="FFFFFF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shd w:val="clear" w:color="auto" w:fill="FFFFFF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shd w:val="clear" w:color="auto" w:fill="FFFFFF"/>
          </w:tcPr>
          <w:p w:rsidR="009A6813" w:rsidRPr="009A6813" w:rsidRDefault="008A0275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1" w:type="pct"/>
            <w:shd w:val="clear" w:color="auto" w:fill="FFFFFF"/>
          </w:tcPr>
          <w:p w:rsidR="009A6813" w:rsidRPr="009A6813" w:rsidRDefault="008A0275" w:rsidP="008A0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A6813" w:rsidRPr="009A6813" w:rsidTr="00E012DD">
        <w:trPr>
          <w:trHeight w:val="238"/>
        </w:trPr>
        <w:tc>
          <w:tcPr>
            <w:tcW w:w="1004" w:type="pct"/>
            <w:shd w:val="clear" w:color="auto" w:fill="FFFFFF"/>
          </w:tcPr>
          <w:p w:rsidR="009A6813" w:rsidRPr="009A6813" w:rsidRDefault="009A6813" w:rsidP="009A68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классы</w:t>
            </w:r>
          </w:p>
        </w:tc>
        <w:tc>
          <w:tcPr>
            <w:tcW w:w="997" w:type="pct"/>
            <w:shd w:val="clear" w:color="auto" w:fill="FFFFFF"/>
          </w:tcPr>
          <w:p w:rsidR="009A6813" w:rsidRPr="009A6813" w:rsidRDefault="008A0275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1" w:type="pct"/>
            <w:shd w:val="clear" w:color="auto" w:fill="FFFFFF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pct"/>
            <w:shd w:val="clear" w:color="auto" w:fill="FFFFFF"/>
          </w:tcPr>
          <w:p w:rsidR="009A6813" w:rsidRPr="009A6813" w:rsidRDefault="008A0275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1" w:type="pct"/>
            <w:shd w:val="clear" w:color="auto" w:fill="FFFFFF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A6813" w:rsidRPr="009A6813" w:rsidTr="00E012DD">
        <w:trPr>
          <w:trHeight w:val="238"/>
        </w:trPr>
        <w:tc>
          <w:tcPr>
            <w:tcW w:w="1004" w:type="pct"/>
            <w:shd w:val="clear" w:color="auto" w:fill="FFFFFF"/>
          </w:tcPr>
          <w:p w:rsidR="009A6813" w:rsidRPr="009A6813" w:rsidRDefault="009A6813" w:rsidP="009A681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классы</w:t>
            </w:r>
          </w:p>
        </w:tc>
        <w:tc>
          <w:tcPr>
            <w:tcW w:w="997" w:type="pct"/>
            <w:shd w:val="clear" w:color="auto" w:fill="FFFFFF"/>
          </w:tcPr>
          <w:p w:rsidR="009A6813" w:rsidRPr="009A6813" w:rsidRDefault="008A0275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1" w:type="pct"/>
            <w:shd w:val="clear" w:color="auto" w:fill="FFFFFF"/>
          </w:tcPr>
          <w:p w:rsidR="009A6813" w:rsidRPr="009A6813" w:rsidRDefault="008A0275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pct"/>
            <w:shd w:val="clear" w:color="auto" w:fill="FFFFFF"/>
          </w:tcPr>
          <w:p w:rsidR="009A6813" w:rsidRPr="009A6813" w:rsidRDefault="008A0275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1" w:type="pct"/>
            <w:shd w:val="clear" w:color="auto" w:fill="FFFFFF"/>
          </w:tcPr>
          <w:p w:rsidR="009A6813" w:rsidRPr="009A6813" w:rsidRDefault="008A0275" w:rsidP="008A0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753D4" w:rsidRPr="000A27BC" w:rsidRDefault="009753D4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777" w:tblpY="-3633"/>
        <w:tblW w:w="10765" w:type="dxa"/>
        <w:tblLook w:val="04A0" w:firstRow="1" w:lastRow="0" w:firstColumn="1" w:lastColumn="0" w:noHBand="0" w:noVBand="1"/>
      </w:tblPr>
      <w:tblGrid>
        <w:gridCol w:w="10765"/>
      </w:tblGrid>
      <w:tr w:rsidR="00DF1789" w:rsidRPr="00DF1789" w:rsidTr="00BA1337">
        <w:trPr>
          <w:trHeight w:val="300"/>
        </w:trPr>
        <w:tc>
          <w:tcPr>
            <w:tcW w:w="107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89" w:rsidRPr="00DF1789" w:rsidRDefault="00DF1789" w:rsidP="00BA1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F1789" w:rsidRPr="00DF1789" w:rsidRDefault="00DF1789" w:rsidP="00BA1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F1789" w:rsidRPr="00DF1789" w:rsidRDefault="00DF1789" w:rsidP="00BA1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841"/>
              <w:gridCol w:w="860"/>
              <w:gridCol w:w="653"/>
              <w:gridCol w:w="906"/>
              <w:gridCol w:w="709"/>
              <w:gridCol w:w="851"/>
              <w:gridCol w:w="708"/>
              <w:gridCol w:w="993"/>
              <w:gridCol w:w="576"/>
            </w:tblGrid>
            <w:tr w:rsidR="00BA1337" w:rsidTr="00C127C6">
              <w:trPr>
                <w:trHeight w:val="285"/>
              </w:trPr>
              <w:tc>
                <w:tcPr>
                  <w:tcW w:w="846" w:type="dxa"/>
                  <w:vMerge w:val="restart"/>
                </w:tcPr>
                <w:p w:rsidR="00BA1337" w:rsidRDefault="00BA1337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268" w:type="dxa"/>
                  <w:vMerge w:val="restart"/>
                </w:tcPr>
                <w:p w:rsidR="00BA1337" w:rsidRDefault="00BA1337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ФИО кл.рук.</w:t>
                  </w:r>
                </w:p>
              </w:tc>
              <w:tc>
                <w:tcPr>
                  <w:tcW w:w="841" w:type="dxa"/>
                  <w:vMerge w:val="restart"/>
                </w:tcPr>
                <w:p w:rsidR="00BA1337" w:rsidRDefault="00BA1337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13" w:type="dxa"/>
                  <w:gridSpan w:val="2"/>
                  <w:tcBorders>
                    <w:bottom w:val="single" w:sz="4" w:space="0" w:color="auto"/>
                  </w:tcBorders>
                </w:tcPr>
                <w:p w:rsidR="00BA1337" w:rsidRDefault="00BA1337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«5»</w:t>
                  </w:r>
                </w:p>
              </w:tc>
              <w:tc>
                <w:tcPr>
                  <w:tcW w:w="1615" w:type="dxa"/>
                  <w:gridSpan w:val="2"/>
                  <w:tcBorders>
                    <w:bottom w:val="single" w:sz="4" w:space="0" w:color="auto"/>
                  </w:tcBorders>
                </w:tcPr>
                <w:p w:rsidR="00BA1337" w:rsidRDefault="00BA1337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«4»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</w:tcPr>
                <w:p w:rsidR="00BA1337" w:rsidRDefault="00BA1337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«3»</w:t>
                  </w:r>
                </w:p>
              </w:tc>
              <w:tc>
                <w:tcPr>
                  <w:tcW w:w="1569" w:type="dxa"/>
                  <w:gridSpan w:val="2"/>
                  <w:tcBorders>
                    <w:bottom w:val="single" w:sz="4" w:space="0" w:color="auto"/>
                  </w:tcBorders>
                </w:tcPr>
                <w:p w:rsidR="00BA1337" w:rsidRDefault="00BA1337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 «2»</w:t>
                  </w:r>
                </w:p>
              </w:tc>
            </w:tr>
            <w:tr w:rsidR="00C127C6" w:rsidTr="00C127C6">
              <w:trPr>
                <w:trHeight w:val="255"/>
              </w:trPr>
              <w:tc>
                <w:tcPr>
                  <w:tcW w:w="846" w:type="dxa"/>
                  <w:vMerge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1" w:type="dxa"/>
                  <w:vMerge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127C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127C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127C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127C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</w:tcBorders>
                </w:tcPr>
                <w:p w:rsidR="00C127C6" w:rsidRP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1а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Муталиева М.Н</w:t>
                  </w:r>
                </w:p>
              </w:tc>
              <w:tc>
                <w:tcPr>
                  <w:tcW w:w="841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60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3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Сакалова М.Б</w:t>
                  </w:r>
                </w:p>
              </w:tc>
              <w:tc>
                <w:tcPr>
                  <w:tcW w:w="841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60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3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Сакалова З.Я</w:t>
                  </w:r>
                </w:p>
              </w:tc>
              <w:tc>
                <w:tcPr>
                  <w:tcW w:w="84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60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5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906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45,8</w:t>
                  </w:r>
                </w:p>
              </w:tc>
              <w:tc>
                <w:tcPr>
                  <w:tcW w:w="99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Котиева Ф.Т</w:t>
                  </w:r>
                </w:p>
              </w:tc>
              <w:tc>
                <w:tcPr>
                  <w:tcW w:w="84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60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06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2в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Шибилова М.Б</w:t>
                  </w:r>
                </w:p>
              </w:tc>
              <w:tc>
                <w:tcPr>
                  <w:tcW w:w="84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60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28,6</w:t>
                  </w:r>
                </w:p>
              </w:tc>
              <w:tc>
                <w:tcPr>
                  <w:tcW w:w="906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99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3а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Сакалова М.Я</w:t>
                  </w:r>
                </w:p>
              </w:tc>
              <w:tc>
                <w:tcPr>
                  <w:tcW w:w="84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60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06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99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Торшхоева З.М</w:t>
                  </w:r>
                </w:p>
              </w:tc>
              <w:tc>
                <w:tcPr>
                  <w:tcW w:w="84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60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906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C86A12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42,3</w:t>
                  </w:r>
                </w:p>
              </w:tc>
              <w:tc>
                <w:tcPr>
                  <w:tcW w:w="85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9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Костоева М.М</w:t>
                  </w:r>
                </w:p>
              </w:tc>
              <w:tc>
                <w:tcPr>
                  <w:tcW w:w="84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60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53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906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85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45,6</w:t>
                  </w:r>
                </w:p>
              </w:tc>
              <w:tc>
                <w:tcPr>
                  <w:tcW w:w="993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27C6" w:rsidTr="00C127C6">
              <w:tc>
                <w:tcPr>
                  <w:tcW w:w="84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2268" w:type="dxa"/>
                </w:tcPr>
                <w:p w:rsidR="00C127C6" w:rsidRDefault="009934E1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Гандолоева Л.И</w:t>
                  </w:r>
                </w:p>
              </w:tc>
              <w:tc>
                <w:tcPr>
                  <w:tcW w:w="84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60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906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C127C6" w:rsidRDefault="00C86A12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43,5</w:t>
                  </w:r>
                </w:p>
              </w:tc>
              <w:tc>
                <w:tcPr>
                  <w:tcW w:w="993" w:type="dxa"/>
                </w:tcPr>
                <w:p w:rsidR="00C127C6" w:rsidRDefault="00733BFB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</w:tcPr>
                <w:p w:rsidR="00C127C6" w:rsidRDefault="00C127C6" w:rsidP="005E16D1">
                  <w:pPr>
                    <w:framePr w:hSpace="180" w:wrap="around" w:vAnchor="text" w:hAnchor="margin" w:x="-777" w:y="-363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1789" w:rsidRPr="00DF1789" w:rsidRDefault="00DF1789" w:rsidP="00BA1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F1789" w:rsidRPr="00DF1789" w:rsidRDefault="00DF1789" w:rsidP="00C1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7A3B" w:rsidRDefault="000F7A3B" w:rsidP="00F64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B22" w:rsidRDefault="00B3506A" w:rsidP="00697B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 xml:space="preserve">Целенаправленность и перспективность руководства учебно-воспитательной работой педагогического коллектива, последовательные решения всех основных задач, стоящих перед школой, в значительной мере достигается четким рациональным планированием. </w:t>
      </w:r>
    </w:p>
    <w:p w:rsidR="00B3506A" w:rsidRPr="00B3506A" w:rsidRDefault="00B3506A" w:rsidP="00697B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 xml:space="preserve">Из проведенного анализа вытекают следующие задачи на новый </w:t>
      </w:r>
      <w:r w:rsidR="00F95AF9">
        <w:rPr>
          <w:rFonts w:ascii="Times New Roman" w:hAnsi="Times New Roman"/>
          <w:sz w:val="24"/>
          <w:szCs w:val="24"/>
        </w:rPr>
        <w:t xml:space="preserve">2021-2022 </w:t>
      </w:r>
      <w:r w:rsidRPr="00B3506A">
        <w:rPr>
          <w:rFonts w:ascii="Times New Roman" w:hAnsi="Times New Roman"/>
          <w:sz w:val="24"/>
          <w:szCs w:val="24"/>
        </w:rPr>
        <w:t>учебный год: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eastAsia="Times New Roman" w:hAnsi="Times New Roman"/>
          <w:color w:val="161908"/>
          <w:sz w:val="24"/>
          <w:szCs w:val="24"/>
          <w:lang w:eastAsia="ru-RU"/>
        </w:rPr>
        <w:t>создать условия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</w:t>
      </w:r>
      <w:r w:rsidRPr="00B3506A">
        <w:rPr>
          <w:rFonts w:ascii="Times New Roman" w:hAnsi="Times New Roman"/>
          <w:sz w:val="24"/>
          <w:szCs w:val="24"/>
        </w:rPr>
        <w:t>;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>продолжить работу по оптимизации урока за счет использования современных педагогических технологий (ИКТ, метода проектов, проблемного обучения и т.д.);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>направить работу на формирование исследовательских умений и навыков обучающихся на уроках и во внеурочной деятельности, на предоставление им оптимальных возможностей для реализации индивидуальных творческих запросов;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>обеспечить овладение обучающимися содержанием новых образовательных стандартов, вооружить осознанными, прочными знаниями, развивая их самостоятельное мышление;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>продолжить систему работы по предупреждению неуспеваемости учащихся через индивидуализацию и дифференциацию обучения, вовлечению учащихся во внеурочную деятельность;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>применять мониторинговую систему отслеживания успешности обучения каждого ребенка, его роста; сохранить у детей желание учиться дальше и сформировать у них основы умения учиться (через ситуацию успеха, папки достижений).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 xml:space="preserve"> продолжить работу по применению информационных технологий для развития познавательной активности и творческих способностей обучающихся;</w:t>
      </w:r>
    </w:p>
    <w:p w:rsidR="00B3506A" w:rsidRP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деятельности;</w:t>
      </w:r>
    </w:p>
    <w:p w:rsidR="00B3506A" w:rsidRDefault="00B3506A" w:rsidP="00A43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06A">
        <w:rPr>
          <w:rFonts w:ascii="Times New Roman" w:hAnsi="Times New Roman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 через систему повышения квалификации и самообразование каждого учителя.</w:t>
      </w:r>
    </w:p>
    <w:p w:rsidR="009A6813" w:rsidRDefault="009A6813" w:rsidP="009A68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A6813" w:rsidRPr="009A6813" w:rsidRDefault="009A6813" w:rsidP="009A68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zh-CN"/>
        </w:rPr>
      </w:pPr>
      <w:r w:rsidRPr="009A6813">
        <w:rPr>
          <w:rFonts w:ascii="Times New Roman" w:eastAsia="Arial Unicode MS" w:hAnsi="Times New Roman"/>
          <w:b/>
          <w:sz w:val="24"/>
          <w:szCs w:val="24"/>
          <w:lang w:eastAsia="zh-CN"/>
        </w:rPr>
        <w:t>Основная школа (5-9 классы)</w:t>
      </w:r>
    </w:p>
    <w:p w:rsidR="009A6813" w:rsidRPr="009A6813" w:rsidRDefault="009A6813" w:rsidP="009A68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372"/>
        <w:gridCol w:w="1134"/>
        <w:gridCol w:w="992"/>
        <w:gridCol w:w="1701"/>
        <w:gridCol w:w="993"/>
        <w:gridCol w:w="1134"/>
        <w:gridCol w:w="1099"/>
      </w:tblGrid>
      <w:tr w:rsidR="009A6813" w:rsidRPr="009A6813" w:rsidTr="00E012DD">
        <w:tc>
          <w:tcPr>
            <w:tcW w:w="1146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уч-ся</w:t>
            </w:r>
          </w:p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5-9 классов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Успевают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Успева-емость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успевают/</w:t>
            </w:r>
          </w:p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аттестованы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Отлич-ники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«4» и «5»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Качество</w:t>
            </w:r>
          </w:p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знаний</w:t>
            </w:r>
          </w:p>
        </w:tc>
      </w:tr>
      <w:tr w:rsidR="009A6813" w:rsidRPr="009A6813" w:rsidTr="00E012DD">
        <w:tc>
          <w:tcPr>
            <w:tcW w:w="1146" w:type="dxa"/>
            <w:shd w:val="clear" w:color="auto" w:fill="auto"/>
          </w:tcPr>
          <w:p w:rsidR="009A6813" w:rsidRPr="009A6813" w:rsidRDefault="00F95AF9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2018/19</w:t>
            </w:r>
          </w:p>
        </w:tc>
        <w:tc>
          <w:tcPr>
            <w:tcW w:w="1372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34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0070C0"/>
          </w:tcPr>
          <w:p w:rsidR="009A6813" w:rsidRPr="009A6813" w:rsidRDefault="00833C38" w:rsidP="009A6813">
            <w:pPr>
              <w:shd w:val="clear" w:color="auto" w:fill="FFFFFF"/>
              <w:tabs>
                <w:tab w:val="left" w:pos="165"/>
              </w:tabs>
              <w:spacing w:after="0" w:line="240" w:lineRule="exact"/>
              <w:ind w:hanging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0070C0"/>
          </w:tcPr>
          <w:p w:rsidR="009A6813" w:rsidRPr="009A6813" w:rsidRDefault="00833C38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9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9A6813" w:rsidRPr="009A6813" w:rsidTr="00E012DD">
        <w:tc>
          <w:tcPr>
            <w:tcW w:w="1146" w:type="dxa"/>
            <w:shd w:val="clear" w:color="auto" w:fill="auto"/>
          </w:tcPr>
          <w:p w:rsidR="009A6813" w:rsidRPr="009A6813" w:rsidRDefault="00F95AF9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</w:t>
            </w:r>
          </w:p>
        </w:tc>
        <w:tc>
          <w:tcPr>
            <w:tcW w:w="1372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34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2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tabs>
                <w:tab w:val="left" w:pos="165"/>
              </w:tabs>
              <w:spacing w:after="0" w:line="240" w:lineRule="exact"/>
              <w:ind w:hanging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9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</w:tr>
      <w:tr w:rsidR="009A6813" w:rsidRPr="009A6813" w:rsidTr="00E012DD">
        <w:tc>
          <w:tcPr>
            <w:tcW w:w="1146" w:type="dxa"/>
            <w:shd w:val="clear" w:color="auto" w:fill="F2F2F2"/>
          </w:tcPr>
          <w:p w:rsidR="009A6813" w:rsidRPr="009A6813" w:rsidRDefault="00F95AF9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2020/21</w:t>
            </w:r>
          </w:p>
        </w:tc>
        <w:tc>
          <w:tcPr>
            <w:tcW w:w="1372" w:type="dxa"/>
            <w:shd w:val="clear" w:color="auto" w:fill="F2F2F2"/>
          </w:tcPr>
          <w:p w:rsidR="009A6813" w:rsidRPr="009A6813" w:rsidRDefault="00833C38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34" w:type="dxa"/>
            <w:shd w:val="clear" w:color="auto" w:fill="F2F2F2"/>
          </w:tcPr>
          <w:p w:rsidR="009A6813" w:rsidRPr="009A6813" w:rsidRDefault="00833C38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shd w:val="clear" w:color="auto" w:fill="F2F2F2"/>
          </w:tcPr>
          <w:p w:rsidR="009A6813" w:rsidRPr="009A6813" w:rsidRDefault="009A6813" w:rsidP="009A6813">
            <w:pPr>
              <w:shd w:val="clear" w:color="auto" w:fill="FFFFFF"/>
              <w:tabs>
                <w:tab w:val="left" w:pos="165"/>
              </w:tabs>
              <w:spacing w:after="0" w:line="240" w:lineRule="exact"/>
              <w:ind w:hanging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2F2F2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2F2F2"/>
          </w:tcPr>
          <w:p w:rsidR="009A6813" w:rsidRPr="009A6813" w:rsidRDefault="00833C38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F2F2F2"/>
          </w:tcPr>
          <w:p w:rsidR="009A6813" w:rsidRPr="009A6813" w:rsidRDefault="00833C38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9" w:type="dxa"/>
            <w:shd w:val="clear" w:color="auto" w:fill="F2F2F2"/>
          </w:tcPr>
          <w:p w:rsidR="009A6813" w:rsidRPr="009A6813" w:rsidRDefault="00833C38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9A6813" w:rsidRPr="009A6813" w:rsidRDefault="009A6813" w:rsidP="009A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A6813" w:rsidRPr="009A6813" w:rsidRDefault="009A6813" w:rsidP="009A6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9A6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Сводная ведомость качества знаний и успеваемости </w:t>
      </w:r>
      <w:r w:rsidRPr="009A6813">
        <w:rPr>
          <w:rFonts w:ascii="Times New Roman" w:eastAsia="Times New Roman" w:hAnsi="Times New Roman"/>
          <w:b/>
          <w:i/>
          <w:lang w:eastAsia="ru-RU"/>
        </w:rPr>
        <w:t>5-9 классов</w:t>
      </w:r>
    </w:p>
    <w:p w:rsidR="009A6813" w:rsidRPr="009A6813" w:rsidRDefault="009A6813" w:rsidP="009A6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2315"/>
        <w:gridCol w:w="1700"/>
        <w:gridCol w:w="2056"/>
        <w:gridCol w:w="1927"/>
      </w:tblGrid>
      <w:tr w:rsidR="009A6813" w:rsidRPr="009A6813" w:rsidTr="00E012DD">
        <w:tc>
          <w:tcPr>
            <w:tcW w:w="1384" w:type="dxa"/>
            <w:vMerge w:val="restart"/>
            <w:shd w:val="clear" w:color="auto" w:fill="D9D9D9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4111" w:type="dxa"/>
            <w:gridSpan w:val="2"/>
            <w:shd w:val="clear" w:color="auto" w:fill="D9D9D9"/>
          </w:tcPr>
          <w:p w:rsidR="009A6813" w:rsidRPr="009A6813" w:rsidRDefault="009A6813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="00F95A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полугодия</w:t>
            </w:r>
          </w:p>
        </w:tc>
        <w:tc>
          <w:tcPr>
            <w:tcW w:w="4076" w:type="dxa"/>
            <w:gridSpan w:val="2"/>
            <w:shd w:val="clear" w:color="auto" w:fill="D9D9D9"/>
          </w:tcPr>
          <w:p w:rsidR="009A6813" w:rsidRPr="009A6813" w:rsidRDefault="00F95AF9" w:rsidP="009A68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2 полугодия</w:t>
            </w:r>
          </w:p>
        </w:tc>
      </w:tr>
      <w:tr w:rsidR="009A6813" w:rsidRPr="009A6813" w:rsidTr="00E012DD">
        <w:tc>
          <w:tcPr>
            <w:tcW w:w="1384" w:type="dxa"/>
            <w:vMerge/>
            <w:shd w:val="clear" w:color="auto" w:fill="D9D9D9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shd w:val="clear" w:color="auto" w:fill="D9D9D9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729" w:type="dxa"/>
            <w:shd w:val="clear" w:color="auto" w:fill="D9D9D9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105" w:type="dxa"/>
            <w:shd w:val="clear" w:color="auto" w:fill="D9D9D9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971" w:type="dxa"/>
            <w:shd w:val="clear" w:color="auto" w:fill="D9D9D9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9A6813" w:rsidRPr="009A6813" w:rsidTr="00E012DD">
        <w:tc>
          <w:tcPr>
            <w:tcW w:w="1384" w:type="dxa"/>
            <w:shd w:val="clear" w:color="auto" w:fill="auto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классы</w:t>
            </w:r>
          </w:p>
        </w:tc>
        <w:tc>
          <w:tcPr>
            <w:tcW w:w="2382" w:type="dxa"/>
            <w:shd w:val="clear" w:color="auto" w:fill="0070C0"/>
          </w:tcPr>
          <w:p w:rsidR="009A6813" w:rsidRPr="009A6813" w:rsidRDefault="00F95AF9" w:rsidP="001B3986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9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5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71" w:type="dxa"/>
            <w:shd w:val="clear" w:color="auto" w:fill="0070C0"/>
          </w:tcPr>
          <w:p w:rsidR="009A6813" w:rsidRPr="009A6813" w:rsidRDefault="00F86A70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A6813" w:rsidRPr="009A6813" w:rsidTr="00E012DD">
        <w:tc>
          <w:tcPr>
            <w:tcW w:w="1384" w:type="dxa"/>
            <w:shd w:val="clear" w:color="auto" w:fill="auto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классы</w:t>
            </w:r>
          </w:p>
        </w:tc>
        <w:tc>
          <w:tcPr>
            <w:tcW w:w="2382" w:type="dxa"/>
            <w:shd w:val="clear" w:color="auto" w:fill="0070C0"/>
          </w:tcPr>
          <w:p w:rsidR="009A6813" w:rsidRPr="009A6813" w:rsidRDefault="00F95AF9" w:rsidP="001B398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729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5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71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A6813" w:rsidRPr="009A6813" w:rsidTr="00E012DD">
        <w:tc>
          <w:tcPr>
            <w:tcW w:w="1384" w:type="dxa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классы</w:t>
            </w:r>
          </w:p>
        </w:tc>
        <w:tc>
          <w:tcPr>
            <w:tcW w:w="2382" w:type="dxa"/>
            <w:shd w:val="clear" w:color="auto" w:fill="0070C0"/>
          </w:tcPr>
          <w:p w:rsidR="009A6813" w:rsidRPr="009A6813" w:rsidRDefault="00F95AF9" w:rsidP="001B3986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9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5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971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A6813" w:rsidRPr="009A6813" w:rsidTr="00E012DD">
        <w:tc>
          <w:tcPr>
            <w:tcW w:w="1384" w:type="dxa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классы</w:t>
            </w:r>
          </w:p>
        </w:tc>
        <w:tc>
          <w:tcPr>
            <w:tcW w:w="2382" w:type="dxa"/>
            <w:shd w:val="clear" w:color="auto" w:fill="0070C0"/>
          </w:tcPr>
          <w:p w:rsidR="009A6813" w:rsidRPr="009A6813" w:rsidRDefault="00F95AF9" w:rsidP="001B3986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729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5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971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A6813" w:rsidRPr="009A6813" w:rsidTr="00E012DD">
        <w:tc>
          <w:tcPr>
            <w:tcW w:w="1384" w:type="dxa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классы</w:t>
            </w:r>
          </w:p>
        </w:tc>
        <w:tc>
          <w:tcPr>
            <w:tcW w:w="2382" w:type="dxa"/>
            <w:shd w:val="clear" w:color="auto" w:fill="0070C0"/>
          </w:tcPr>
          <w:p w:rsidR="009A6813" w:rsidRPr="009A6813" w:rsidRDefault="001B3986" w:rsidP="001B3986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9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5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71" w:type="dxa"/>
            <w:shd w:val="clear" w:color="auto" w:fill="0070C0"/>
          </w:tcPr>
          <w:p w:rsidR="009A6813" w:rsidRPr="009A6813" w:rsidRDefault="009A6813" w:rsidP="009A6813">
            <w:pPr>
              <w:shd w:val="clear" w:color="auto" w:fill="FFFFFF"/>
              <w:spacing w:after="0" w:line="240" w:lineRule="exact"/>
              <w:ind w:firstLine="7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A6813" w:rsidRDefault="009A6813" w:rsidP="009A68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A6813" w:rsidRDefault="009A6813" w:rsidP="009A68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A6813" w:rsidRPr="009A6813" w:rsidRDefault="009A6813" w:rsidP="009A6813">
      <w:pPr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813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прошлым учебным годом в 5- 9 классах наблюдается снижение показателя качества </w:t>
      </w:r>
      <w:r w:rsidR="00F86A70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r w:rsidRPr="009A6813">
        <w:rPr>
          <w:rFonts w:ascii="Times New Roman" w:eastAsia="Times New Roman" w:hAnsi="Times New Roman"/>
          <w:sz w:val="24"/>
          <w:szCs w:val="24"/>
          <w:lang w:eastAsia="ru-RU"/>
        </w:rPr>
        <w:t>. Поэтому учителям необходимо усилить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деятельность.</w:t>
      </w:r>
    </w:p>
    <w:p w:rsidR="009A6813" w:rsidRDefault="009A6813" w:rsidP="009A68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6813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школа (10-11 классы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A6813" w:rsidRPr="009A6813" w:rsidRDefault="009A6813" w:rsidP="00F86A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84"/>
        <w:gridCol w:w="1091"/>
        <w:gridCol w:w="1072"/>
        <w:gridCol w:w="1507"/>
        <w:gridCol w:w="1236"/>
        <w:gridCol w:w="980"/>
        <w:gridCol w:w="1032"/>
      </w:tblGrid>
      <w:tr w:rsidR="009A6813" w:rsidRPr="009A6813" w:rsidTr="00E012DD">
        <w:tc>
          <w:tcPr>
            <w:tcW w:w="1266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Учебный</w:t>
            </w:r>
          </w:p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уч-ся</w:t>
            </w:r>
          </w:p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10-11 </w:t>
            </w:r>
          </w:p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классов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Успева-емость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 успевают/</w:t>
            </w:r>
          </w:p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 аттестованы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Отличники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«4» и «5»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Качество</w:t>
            </w:r>
          </w:p>
          <w:p w:rsidR="009A6813" w:rsidRPr="009A6813" w:rsidRDefault="009A6813" w:rsidP="009A6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знаний</w:t>
            </w:r>
          </w:p>
        </w:tc>
      </w:tr>
      <w:tr w:rsidR="00F86A70" w:rsidRPr="009A6813" w:rsidTr="00F86A70">
        <w:tc>
          <w:tcPr>
            <w:tcW w:w="1266" w:type="dxa"/>
            <w:shd w:val="clear" w:color="auto" w:fill="auto"/>
          </w:tcPr>
          <w:p w:rsidR="00F86A70" w:rsidRPr="009A6813" w:rsidRDefault="00F86A70" w:rsidP="00F86A7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2018/19</w:t>
            </w:r>
          </w:p>
        </w:tc>
        <w:tc>
          <w:tcPr>
            <w:tcW w:w="1214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15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84" w:type="dxa"/>
            <w:shd w:val="clear" w:color="auto" w:fill="FFFFFF"/>
          </w:tcPr>
          <w:p w:rsidR="00F86A70" w:rsidRPr="009A6813" w:rsidRDefault="00F86A70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5" w:type="dxa"/>
            <w:shd w:val="clear" w:color="auto" w:fill="FFFFFF"/>
          </w:tcPr>
          <w:p w:rsidR="00F86A70" w:rsidRPr="009A6813" w:rsidRDefault="00F86A70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8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8" w:type="dxa"/>
            <w:shd w:val="clear" w:color="auto" w:fill="FFFFFF"/>
          </w:tcPr>
          <w:p w:rsidR="00F86A70" w:rsidRPr="009A6813" w:rsidRDefault="003A1C95" w:rsidP="003A1C9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F86A70" w:rsidRPr="009A6813" w:rsidTr="00F86A70">
        <w:tc>
          <w:tcPr>
            <w:tcW w:w="1266" w:type="dxa"/>
            <w:shd w:val="clear" w:color="auto" w:fill="auto"/>
          </w:tcPr>
          <w:p w:rsidR="00F86A70" w:rsidRPr="009A6813" w:rsidRDefault="00F86A70" w:rsidP="00F86A7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</w:t>
            </w:r>
          </w:p>
        </w:tc>
        <w:tc>
          <w:tcPr>
            <w:tcW w:w="1214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15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4" w:type="dxa"/>
            <w:shd w:val="clear" w:color="auto" w:fill="FFFFFF"/>
          </w:tcPr>
          <w:p w:rsidR="00F86A70" w:rsidRPr="009A6813" w:rsidRDefault="00F86A70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5" w:type="dxa"/>
            <w:shd w:val="clear" w:color="auto" w:fill="FFFFFF"/>
          </w:tcPr>
          <w:p w:rsidR="00F86A70" w:rsidRPr="009A6813" w:rsidRDefault="00F86A70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8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</w:tr>
      <w:tr w:rsidR="00F86A70" w:rsidRPr="009A6813" w:rsidTr="00F86A70">
        <w:tc>
          <w:tcPr>
            <w:tcW w:w="1266" w:type="dxa"/>
            <w:shd w:val="clear" w:color="auto" w:fill="F2F2F2"/>
          </w:tcPr>
          <w:p w:rsidR="00F86A70" w:rsidRPr="009A6813" w:rsidRDefault="00F86A70" w:rsidP="00F86A7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2020/21</w:t>
            </w:r>
          </w:p>
        </w:tc>
        <w:tc>
          <w:tcPr>
            <w:tcW w:w="1214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15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F86A70"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FFFFFF"/>
          </w:tcPr>
          <w:p w:rsidR="00F86A70" w:rsidRPr="009A6813" w:rsidRDefault="00F86A70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5" w:type="dxa"/>
            <w:shd w:val="clear" w:color="auto" w:fill="FFFFFF"/>
          </w:tcPr>
          <w:p w:rsidR="00F86A70" w:rsidRPr="009A6813" w:rsidRDefault="00F86A70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1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8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8" w:type="dxa"/>
            <w:shd w:val="clear" w:color="auto" w:fill="FFFFFF"/>
          </w:tcPr>
          <w:p w:rsidR="00F86A70" w:rsidRPr="009A6813" w:rsidRDefault="003A1C95" w:rsidP="00F86A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</w:tbl>
    <w:p w:rsidR="009A6813" w:rsidRPr="009A6813" w:rsidRDefault="009A6813" w:rsidP="009A68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813" w:rsidRPr="009A6813" w:rsidRDefault="009A6813" w:rsidP="009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6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Сводная ведомость качества знаний и успеваемости 10-11 классов</w:t>
      </w:r>
    </w:p>
    <w:p w:rsidR="009A6813" w:rsidRPr="009A6813" w:rsidRDefault="009A6813" w:rsidP="009A68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17"/>
        <w:gridCol w:w="1925"/>
        <w:gridCol w:w="1818"/>
        <w:gridCol w:w="1926"/>
      </w:tblGrid>
      <w:tr w:rsidR="009A6813" w:rsidRPr="009A6813" w:rsidTr="00E012DD">
        <w:tc>
          <w:tcPr>
            <w:tcW w:w="1903" w:type="dxa"/>
            <w:vMerge w:val="restart"/>
            <w:shd w:val="clear" w:color="auto" w:fill="D9D9D9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833" w:type="dxa"/>
            <w:gridSpan w:val="2"/>
            <w:shd w:val="clear" w:color="auto" w:fill="D9D9D9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</w:t>
            </w: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полугодие</w:t>
            </w:r>
          </w:p>
        </w:tc>
        <w:tc>
          <w:tcPr>
            <w:tcW w:w="3835" w:type="dxa"/>
            <w:gridSpan w:val="2"/>
            <w:shd w:val="clear" w:color="auto" w:fill="D9D9D9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</w:t>
            </w: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полугодие</w:t>
            </w:r>
          </w:p>
        </w:tc>
      </w:tr>
      <w:tr w:rsidR="009A6813" w:rsidRPr="009A6813" w:rsidTr="00E012DD">
        <w:tc>
          <w:tcPr>
            <w:tcW w:w="1903" w:type="dxa"/>
            <w:vMerge/>
            <w:shd w:val="clear" w:color="auto" w:fill="D9D9D9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Качество знаний</w:t>
            </w:r>
          </w:p>
        </w:tc>
        <w:tc>
          <w:tcPr>
            <w:tcW w:w="1970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1864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Качество знаний</w:t>
            </w:r>
          </w:p>
        </w:tc>
        <w:tc>
          <w:tcPr>
            <w:tcW w:w="1971" w:type="dxa"/>
            <w:shd w:val="clear" w:color="auto" w:fill="D9D9D9"/>
            <w:vAlign w:val="center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Успеваемость</w:t>
            </w:r>
          </w:p>
        </w:tc>
      </w:tr>
      <w:tr w:rsidR="009A6813" w:rsidRPr="009A6813" w:rsidTr="00E012DD">
        <w:tc>
          <w:tcPr>
            <w:tcW w:w="1903" w:type="dxa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1863" w:type="dxa"/>
            <w:vAlign w:val="center"/>
          </w:tcPr>
          <w:p w:rsidR="009A6813" w:rsidRPr="009A6813" w:rsidRDefault="005D4DE7" w:rsidP="009A6813">
            <w:pPr>
              <w:tabs>
                <w:tab w:val="left" w:pos="387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970" w:type="dxa"/>
            <w:vAlign w:val="center"/>
          </w:tcPr>
          <w:p w:rsidR="009A6813" w:rsidRPr="009A6813" w:rsidRDefault="00F86A70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</w:tcPr>
          <w:p w:rsidR="009A6813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1" w:type="dxa"/>
          </w:tcPr>
          <w:p w:rsidR="009A6813" w:rsidRPr="009A6813" w:rsidRDefault="00F86A70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A6813" w:rsidRPr="009A6813" w:rsidTr="00E012DD">
        <w:tc>
          <w:tcPr>
            <w:tcW w:w="1903" w:type="dxa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1863" w:type="dxa"/>
            <w:vAlign w:val="center"/>
          </w:tcPr>
          <w:p w:rsidR="009A6813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70" w:type="dxa"/>
            <w:vAlign w:val="center"/>
          </w:tcPr>
          <w:p w:rsidR="009A6813" w:rsidRPr="009A6813" w:rsidRDefault="00F86A70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</w:tcPr>
          <w:p w:rsidR="009A6813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</w:tcPr>
          <w:p w:rsidR="009A6813" w:rsidRPr="009A6813" w:rsidRDefault="00F86A70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9A6813" w:rsidRPr="009A6813" w:rsidRDefault="009A6813" w:rsidP="009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6813" w:rsidRPr="009A6813" w:rsidRDefault="009A6813" w:rsidP="009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6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Рейтинг классов по качеству обученности</w:t>
      </w:r>
    </w:p>
    <w:p w:rsidR="009A6813" w:rsidRPr="009A6813" w:rsidRDefault="009A6813" w:rsidP="009A68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5030"/>
      </w:tblGrid>
      <w:tr w:rsidR="009A6813" w:rsidRPr="009A6813" w:rsidTr="00E012DD">
        <w:tc>
          <w:tcPr>
            <w:tcW w:w="2309" w:type="pct"/>
            <w:shd w:val="clear" w:color="auto" w:fill="D9D9D9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691" w:type="pct"/>
            <w:shd w:val="clear" w:color="auto" w:fill="D9D9D9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 качества знаний</w:t>
            </w:r>
          </w:p>
        </w:tc>
      </w:tr>
      <w:tr w:rsidR="009A6813" w:rsidRPr="009A6813" w:rsidTr="00E012DD">
        <w:tc>
          <w:tcPr>
            <w:tcW w:w="2309" w:type="pct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2691" w:type="pct"/>
          </w:tcPr>
          <w:p w:rsidR="009A6813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A6813" w:rsidRPr="009A6813" w:rsidTr="00E012DD">
        <w:tc>
          <w:tcPr>
            <w:tcW w:w="2309" w:type="pct"/>
          </w:tcPr>
          <w:p w:rsidR="009A6813" w:rsidRPr="009A6813" w:rsidRDefault="009A6813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2691" w:type="pct"/>
          </w:tcPr>
          <w:p w:rsidR="009A6813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</w:tr>
    </w:tbl>
    <w:p w:rsidR="009A6813" w:rsidRPr="009A6813" w:rsidRDefault="009A6813" w:rsidP="009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A6813" w:rsidRPr="009A6813" w:rsidRDefault="009A6813" w:rsidP="009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A68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Сравнительный анализ качества знаний и успеваемости</w:t>
      </w:r>
    </w:p>
    <w:p w:rsidR="009A6813" w:rsidRPr="009A6813" w:rsidRDefault="009A6813" w:rsidP="009A681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A6813" w:rsidRPr="009A6813" w:rsidRDefault="009A6813" w:rsidP="009A681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099"/>
        <w:gridCol w:w="1528"/>
        <w:gridCol w:w="1099"/>
        <w:gridCol w:w="1528"/>
        <w:gridCol w:w="1099"/>
        <w:gridCol w:w="1528"/>
      </w:tblGrid>
      <w:tr w:rsidR="005D4DE7" w:rsidRPr="009A6813" w:rsidTr="005D4DE7">
        <w:trPr>
          <w:trHeight w:val="392"/>
        </w:trPr>
        <w:tc>
          <w:tcPr>
            <w:tcW w:w="688" w:type="pct"/>
            <w:vMerge w:val="restart"/>
            <w:shd w:val="clear" w:color="auto" w:fill="D9D9D9"/>
            <w:vAlign w:val="center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Параллель</w:t>
            </w:r>
          </w:p>
        </w:tc>
        <w:tc>
          <w:tcPr>
            <w:tcW w:w="1437" w:type="pct"/>
            <w:gridSpan w:val="2"/>
            <w:shd w:val="clear" w:color="auto" w:fill="D9D9D9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2018-2019</w:t>
            </w: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уч.год</w:t>
            </w:r>
          </w:p>
        </w:tc>
        <w:tc>
          <w:tcPr>
            <w:tcW w:w="1437" w:type="pct"/>
            <w:gridSpan w:val="2"/>
            <w:shd w:val="clear" w:color="auto" w:fill="D9D9D9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2019-2020</w:t>
            </w: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уч.год</w:t>
            </w:r>
          </w:p>
        </w:tc>
        <w:tc>
          <w:tcPr>
            <w:tcW w:w="1437" w:type="pct"/>
            <w:gridSpan w:val="2"/>
            <w:shd w:val="clear" w:color="auto" w:fill="D9D9D9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2020-2021</w:t>
            </w: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уч.год</w:t>
            </w:r>
          </w:p>
        </w:tc>
      </w:tr>
      <w:tr w:rsidR="005D4DE7" w:rsidRPr="009A6813" w:rsidTr="005D4DE7">
        <w:trPr>
          <w:trHeight w:val="809"/>
        </w:trPr>
        <w:tc>
          <w:tcPr>
            <w:tcW w:w="688" w:type="pct"/>
            <w:vMerge/>
            <w:shd w:val="clear" w:color="auto" w:fill="D9D9D9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D9D9D9"/>
            <w:vAlign w:val="center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Качество знаний</w:t>
            </w:r>
          </w:p>
        </w:tc>
        <w:tc>
          <w:tcPr>
            <w:tcW w:w="836" w:type="pct"/>
            <w:shd w:val="clear" w:color="auto" w:fill="D9D9D9"/>
            <w:vAlign w:val="center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Качество знаний</w:t>
            </w:r>
          </w:p>
        </w:tc>
        <w:tc>
          <w:tcPr>
            <w:tcW w:w="836" w:type="pct"/>
            <w:shd w:val="clear" w:color="auto" w:fill="D9D9D9"/>
            <w:vAlign w:val="center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Качество знаний</w:t>
            </w:r>
          </w:p>
        </w:tc>
        <w:tc>
          <w:tcPr>
            <w:tcW w:w="836" w:type="pct"/>
            <w:shd w:val="clear" w:color="auto" w:fill="D9D9D9"/>
            <w:vAlign w:val="center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Успеваемость</w:t>
            </w:r>
          </w:p>
        </w:tc>
      </w:tr>
      <w:tr w:rsidR="005D4DE7" w:rsidRPr="009A6813" w:rsidTr="005D4DE7">
        <w:trPr>
          <w:trHeight w:val="392"/>
        </w:trPr>
        <w:tc>
          <w:tcPr>
            <w:tcW w:w="688" w:type="pct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1" w:type="pct"/>
            <w:shd w:val="clear" w:color="auto" w:fill="D9D9D9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6" w:type="pct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1" w:type="pct"/>
            <w:shd w:val="clear" w:color="auto" w:fill="D9D9D9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36" w:type="pct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1" w:type="pct"/>
            <w:shd w:val="clear" w:color="auto" w:fill="D9D9D9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6" w:type="pct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D4DE7" w:rsidRPr="009A6813" w:rsidTr="005D4DE7">
        <w:trPr>
          <w:trHeight w:val="392"/>
        </w:trPr>
        <w:tc>
          <w:tcPr>
            <w:tcW w:w="688" w:type="pct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11 </w:t>
            </w:r>
          </w:p>
        </w:tc>
        <w:tc>
          <w:tcPr>
            <w:tcW w:w="601" w:type="pct"/>
            <w:shd w:val="clear" w:color="auto" w:fill="D9D9D9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36" w:type="pct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1" w:type="pct"/>
            <w:shd w:val="clear" w:color="auto" w:fill="D9D9D9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6" w:type="pct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1" w:type="pct"/>
            <w:shd w:val="clear" w:color="auto" w:fill="D9D9D9"/>
          </w:tcPr>
          <w:p w:rsidR="005D4DE7" w:rsidRPr="009A6813" w:rsidRDefault="00130C2B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6" w:type="pct"/>
          </w:tcPr>
          <w:p w:rsidR="005D4DE7" w:rsidRPr="009A6813" w:rsidRDefault="005D4DE7" w:rsidP="009A681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68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9A6813" w:rsidRPr="009A6813" w:rsidRDefault="009A6813" w:rsidP="009A68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813" w:rsidRDefault="009A6813" w:rsidP="009A68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6813">
        <w:rPr>
          <w:rFonts w:ascii="Times New Roman" w:eastAsia="Times New Roman" w:hAnsi="Times New Roman"/>
          <w:sz w:val="24"/>
          <w:szCs w:val="24"/>
          <w:lang w:eastAsia="ru-RU"/>
        </w:rPr>
        <w:t>По сравнению с прош</w:t>
      </w:r>
      <w:r w:rsidR="00FD36C3">
        <w:rPr>
          <w:rFonts w:ascii="Times New Roman" w:eastAsia="Times New Roman" w:hAnsi="Times New Roman"/>
          <w:sz w:val="24"/>
          <w:szCs w:val="24"/>
          <w:lang w:eastAsia="ru-RU"/>
        </w:rPr>
        <w:t xml:space="preserve">лым годом в 11 классе </w:t>
      </w:r>
      <w:r w:rsidRPr="009A6813">
        <w:rPr>
          <w:rFonts w:ascii="Times New Roman" w:eastAsia="Times New Roman" w:hAnsi="Times New Roman"/>
          <w:sz w:val="24"/>
          <w:szCs w:val="24"/>
          <w:lang w:eastAsia="ru-RU"/>
        </w:rPr>
        <w:t>наблюдается повышение качества знаний и успеваемости обучающихся</w:t>
      </w:r>
      <w:r w:rsidR="00FD36C3">
        <w:rPr>
          <w:rFonts w:ascii="Times New Roman" w:eastAsia="Times New Roman" w:hAnsi="Times New Roman"/>
          <w:sz w:val="24"/>
          <w:szCs w:val="24"/>
          <w:lang w:eastAsia="ru-RU"/>
        </w:rPr>
        <w:t>, а в 10 классе наблюдается понижение качества знаний</w:t>
      </w:r>
      <w:r w:rsidRPr="009A6813">
        <w:rPr>
          <w:rFonts w:ascii="Times New Roman" w:eastAsia="Times New Roman" w:hAnsi="Times New Roman"/>
          <w:sz w:val="24"/>
          <w:szCs w:val="24"/>
          <w:lang w:eastAsia="ru-RU"/>
        </w:rPr>
        <w:t xml:space="preserve">. Поэтому учителям необходимо усилить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</w:t>
      </w:r>
      <w:r w:rsidR="00FD36C3">
        <w:rPr>
          <w:rFonts w:ascii="Times New Roman" w:eastAsia="Times New Roman" w:hAnsi="Times New Roman"/>
          <w:sz w:val="24"/>
          <w:szCs w:val="24"/>
          <w:lang w:eastAsia="ru-RU"/>
        </w:rPr>
        <w:t>предпрофильную подготовку и дополнительные занятия по подготовке к экзаменам.</w:t>
      </w:r>
    </w:p>
    <w:p w:rsidR="009A6813" w:rsidRDefault="009A6813" w:rsidP="009A681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A6813" w:rsidRDefault="009A6813" w:rsidP="0071062A">
      <w:pPr>
        <w:spacing w:after="0" w:line="240" w:lineRule="auto"/>
        <w:ind w:left="1" w:firstLine="708"/>
        <w:jc w:val="both"/>
        <w:rPr>
          <w:rFonts w:ascii="Times New Roman" w:hAnsi="Times New Roman"/>
          <w:sz w:val="24"/>
          <w:szCs w:val="24"/>
        </w:rPr>
      </w:pPr>
    </w:p>
    <w:p w:rsidR="008C1BF8" w:rsidRPr="005D2C72" w:rsidRDefault="008C1BF8" w:rsidP="0071062A">
      <w:pPr>
        <w:spacing w:after="0" w:line="240" w:lineRule="auto"/>
        <w:ind w:left="1" w:firstLine="708"/>
        <w:jc w:val="both"/>
        <w:rPr>
          <w:rFonts w:ascii="Times New Roman" w:hAnsi="Times New Roman"/>
          <w:b/>
          <w:sz w:val="24"/>
          <w:szCs w:val="24"/>
        </w:rPr>
      </w:pPr>
      <w:r w:rsidRPr="005D2C72">
        <w:rPr>
          <w:rFonts w:ascii="Times New Roman" w:eastAsia="Times New Roman" w:hAnsi="Times New Roman"/>
          <w:b/>
          <w:sz w:val="24"/>
          <w:szCs w:val="24"/>
        </w:rPr>
        <w:t>1.3.</w:t>
      </w:r>
      <w:r w:rsidR="000505F0" w:rsidRPr="005D2C72">
        <w:rPr>
          <w:rFonts w:ascii="Times New Roman" w:eastAsia="Times New Roman" w:hAnsi="Times New Roman"/>
          <w:b/>
          <w:sz w:val="24"/>
          <w:szCs w:val="24"/>
        </w:rPr>
        <w:t>2</w:t>
      </w:r>
      <w:r w:rsidR="00FD36C3" w:rsidRPr="005D2C72">
        <w:rPr>
          <w:rFonts w:ascii="Times New Roman" w:eastAsia="Times New Roman" w:hAnsi="Times New Roman"/>
          <w:b/>
          <w:sz w:val="24"/>
          <w:szCs w:val="24"/>
        </w:rPr>
        <w:t xml:space="preserve"> Р</w:t>
      </w:r>
      <w:r w:rsidR="00FD36C3" w:rsidRPr="005D2C72">
        <w:rPr>
          <w:rFonts w:ascii="Times New Roman" w:hAnsi="Times New Roman"/>
          <w:b/>
          <w:sz w:val="24"/>
          <w:szCs w:val="24"/>
        </w:rPr>
        <w:t>езультаты</w:t>
      </w:r>
      <w:r w:rsidRPr="005D2C72">
        <w:rPr>
          <w:rFonts w:ascii="Times New Roman" w:hAnsi="Times New Roman"/>
          <w:b/>
          <w:sz w:val="24"/>
          <w:szCs w:val="24"/>
        </w:rPr>
        <w:t xml:space="preserve"> государственной итоговой аттестации выпускников 9-х и 11-х классов</w:t>
      </w:r>
    </w:p>
    <w:p w:rsidR="00B71CD5" w:rsidRPr="00FD36C3" w:rsidRDefault="00B71CD5" w:rsidP="007106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6480A" w:rsidRPr="00F6480A" w:rsidRDefault="00F6480A" w:rsidP="00F6480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F6480A">
        <w:rPr>
          <w:rFonts w:ascii="Times New Roman" w:hAnsi="Times New Roman"/>
          <w:b/>
          <w:sz w:val="24"/>
          <w:szCs w:val="24"/>
          <w:lang w:eastAsia="zh-CN"/>
        </w:rPr>
        <w:t>1.Результаты государственной итоговой аттестации выпускников 9-х классов</w:t>
      </w:r>
    </w:p>
    <w:p w:rsidR="00F6480A" w:rsidRPr="00F6480A" w:rsidRDefault="00F6480A" w:rsidP="00F6480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11"/>
        <w:gridCol w:w="1170"/>
        <w:gridCol w:w="660"/>
        <w:gridCol w:w="662"/>
        <w:gridCol w:w="660"/>
        <w:gridCol w:w="660"/>
        <w:gridCol w:w="1189"/>
        <w:gridCol w:w="1189"/>
        <w:gridCol w:w="1585"/>
      </w:tblGrid>
      <w:tr w:rsidR="00F6480A" w:rsidRPr="00F6480A" w:rsidTr="000B31AE">
        <w:trPr>
          <w:trHeight w:val="447"/>
        </w:trPr>
        <w:tc>
          <w:tcPr>
            <w:tcW w:w="840" w:type="pct"/>
            <w:gridSpan w:val="2"/>
            <w:vMerge w:val="restar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626" w:type="pct"/>
            <w:vMerge w:val="restar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Допущены к ГИА</w:t>
            </w:r>
          </w:p>
        </w:tc>
        <w:tc>
          <w:tcPr>
            <w:tcW w:w="707" w:type="pct"/>
            <w:gridSpan w:val="2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 в форме</w:t>
            </w:r>
          </w:p>
        </w:tc>
        <w:tc>
          <w:tcPr>
            <w:tcW w:w="706" w:type="pct"/>
            <w:gridSpan w:val="2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Прошли ГИА</w:t>
            </w:r>
          </w:p>
        </w:tc>
        <w:tc>
          <w:tcPr>
            <w:tcW w:w="1272" w:type="pct"/>
            <w:gridSpan w:val="2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Получили аттестат</w:t>
            </w:r>
          </w:p>
        </w:tc>
        <w:tc>
          <w:tcPr>
            <w:tcW w:w="848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 получили аттестат </w:t>
            </w:r>
          </w:p>
        </w:tc>
      </w:tr>
      <w:tr w:rsidR="00F6480A" w:rsidRPr="00F6480A" w:rsidTr="000B31AE">
        <w:trPr>
          <w:trHeight w:val="157"/>
        </w:trPr>
        <w:tc>
          <w:tcPr>
            <w:tcW w:w="840" w:type="pct"/>
            <w:gridSpan w:val="2"/>
            <w:vMerge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26" w:type="pct"/>
            <w:vMerge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354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353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353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636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обычного образца</w:t>
            </w:r>
          </w:p>
        </w:tc>
        <w:tc>
          <w:tcPr>
            <w:tcW w:w="636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особого образца</w:t>
            </w:r>
          </w:p>
        </w:tc>
        <w:tc>
          <w:tcPr>
            <w:tcW w:w="848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F6480A" w:rsidRPr="00F6480A" w:rsidTr="000B31AE">
        <w:trPr>
          <w:trHeight w:val="220"/>
        </w:trPr>
        <w:tc>
          <w:tcPr>
            <w:tcW w:w="406" w:type="pct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34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6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pct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Align w:val="center"/>
          </w:tcPr>
          <w:p w:rsidR="00F6480A" w:rsidRPr="00F6480A" w:rsidRDefault="005D2C72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pct"/>
          </w:tcPr>
          <w:p w:rsidR="00F6480A" w:rsidRPr="00F6480A" w:rsidRDefault="005D2C72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pct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0B31AE">
        <w:trPr>
          <w:trHeight w:val="124"/>
        </w:trPr>
        <w:tc>
          <w:tcPr>
            <w:tcW w:w="406" w:type="pct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34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6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pct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pct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pct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0B31AE">
        <w:trPr>
          <w:trHeight w:val="73"/>
        </w:trPr>
        <w:tc>
          <w:tcPr>
            <w:tcW w:w="406" w:type="pct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4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6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3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vAlign w:val="center"/>
          </w:tcPr>
          <w:p w:rsidR="00F6480A" w:rsidRPr="00F6480A" w:rsidRDefault="000B31A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3" w:type="pct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pct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pct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6480A" w:rsidRPr="00F6480A" w:rsidRDefault="00F6480A" w:rsidP="00F6480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6480A" w:rsidRPr="00F6480A" w:rsidRDefault="00F6480A" w:rsidP="00F6480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>Результаты государственной итоговой аттестации выпускников 9-х классов по русскому языку и математике</w:t>
      </w:r>
    </w:p>
    <w:p w:rsidR="00F6480A" w:rsidRPr="00F6480A" w:rsidRDefault="00F6480A" w:rsidP="00F648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488"/>
        <w:gridCol w:w="425"/>
        <w:gridCol w:w="1134"/>
        <w:gridCol w:w="1602"/>
        <w:gridCol w:w="808"/>
        <w:gridCol w:w="1255"/>
        <w:gridCol w:w="1155"/>
      </w:tblGrid>
      <w:tr w:rsidR="00F6480A" w:rsidRPr="00F6480A" w:rsidTr="00300379">
        <w:trPr>
          <w:trHeight w:val="85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выпускников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9-х классов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учащихся, 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сдававших ГИА (ОГЭ+ГВЭ)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учащихся, получивших «2»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учащихся, получивших «4» и «5»</w:t>
            </w:r>
          </w:p>
        </w:tc>
      </w:tr>
      <w:tr w:rsidR="00F6480A" w:rsidRPr="00F6480A" w:rsidTr="00300379">
        <w:trPr>
          <w:trHeight w:val="249"/>
        </w:trPr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55" w:type="dxa"/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F6480A" w:rsidRPr="00F6480A" w:rsidTr="00300379">
        <w:trPr>
          <w:trHeight w:val="249"/>
        </w:trPr>
        <w:tc>
          <w:tcPr>
            <w:tcW w:w="1739" w:type="dxa"/>
            <w:vMerge w:val="restart"/>
            <w:vAlign w:val="center"/>
          </w:tcPr>
          <w:p w:rsidR="00F6480A" w:rsidRPr="00F6480A" w:rsidRDefault="005D2C72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F6480A"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88" w:type="dxa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F6480A" w:rsidRPr="00F6480A" w:rsidRDefault="005D2C72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602" w:type="dxa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vAlign w:val="center"/>
          </w:tcPr>
          <w:p w:rsidR="00F6480A" w:rsidRPr="00F6480A" w:rsidRDefault="004823E9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5" w:type="dxa"/>
            <w:vAlign w:val="center"/>
          </w:tcPr>
          <w:p w:rsidR="00F6480A" w:rsidRPr="00F6480A" w:rsidRDefault="004823E9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6480A"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F6480A" w:rsidRPr="00F6480A" w:rsidTr="00300379">
        <w:trPr>
          <w:trHeight w:val="249"/>
        </w:trPr>
        <w:tc>
          <w:tcPr>
            <w:tcW w:w="1739" w:type="dxa"/>
            <w:vMerge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F6480A" w:rsidRPr="00F6480A" w:rsidRDefault="005D2C72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80A" w:rsidRPr="00F6480A" w:rsidRDefault="00924FD4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602" w:type="dxa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vAlign w:val="center"/>
          </w:tcPr>
          <w:p w:rsidR="00F6480A" w:rsidRPr="00F6480A" w:rsidRDefault="004823E9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5" w:type="dxa"/>
            <w:vAlign w:val="center"/>
          </w:tcPr>
          <w:p w:rsidR="00F6480A" w:rsidRPr="00F6480A" w:rsidRDefault="004823E9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</w:tbl>
    <w:p w:rsidR="00F6480A" w:rsidRPr="00F6480A" w:rsidRDefault="00F6480A" w:rsidP="00F648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80A" w:rsidRPr="00F6480A" w:rsidRDefault="00F6480A" w:rsidP="00F6480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>Итоги ГИА по предметам по выбору выпускников 9 классов</w:t>
      </w:r>
    </w:p>
    <w:p w:rsidR="00F6480A" w:rsidRPr="00F6480A" w:rsidRDefault="00F6480A" w:rsidP="00F648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134"/>
        <w:gridCol w:w="1134"/>
        <w:gridCol w:w="1276"/>
        <w:gridCol w:w="1276"/>
        <w:gridCol w:w="1134"/>
      </w:tblGrid>
      <w:tr w:rsidR="00F6480A" w:rsidRPr="00F6480A" w:rsidTr="00300379">
        <w:trPr>
          <w:trHeight w:val="85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 w:rsidR="004823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учащихся, сдававших ГИА (ОГЭ</w:t>
            </w: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учащихся, получивших «2»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учащихся, получивших 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«4» и «5»</w:t>
            </w:r>
          </w:p>
        </w:tc>
      </w:tr>
      <w:tr w:rsidR="00F6480A" w:rsidRPr="00F6480A" w:rsidTr="00300379">
        <w:trPr>
          <w:trHeight w:val="24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134" w:type="dxa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F6480A" w:rsidRPr="00F6480A" w:rsidTr="00300379">
        <w:trPr>
          <w:trHeight w:val="249"/>
        </w:trPr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F6480A" w:rsidP="00F648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4823E9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480A" w:rsidRPr="00F6480A" w:rsidRDefault="004823E9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</w:tcPr>
          <w:p w:rsidR="00F6480A" w:rsidRPr="00F6480A" w:rsidRDefault="004823E9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F6480A" w:rsidRPr="00F6480A" w:rsidRDefault="00F6480A" w:rsidP="00F648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80A" w:rsidRPr="00F6480A" w:rsidRDefault="00F6480A" w:rsidP="00F6480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>Итоги ГИА выпускников 9 классов, получивших аттестат особого образца</w:t>
      </w:r>
    </w:p>
    <w:p w:rsidR="00F6480A" w:rsidRPr="00F6480A" w:rsidRDefault="00F6480A" w:rsidP="00F648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1983"/>
        <w:gridCol w:w="1273"/>
        <w:gridCol w:w="1841"/>
        <w:gridCol w:w="1275"/>
      </w:tblGrid>
      <w:tr w:rsidR="00F6480A" w:rsidRPr="00F6480A" w:rsidTr="00300379">
        <w:trPr>
          <w:trHeight w:val="295"/>
        </w:trPr>
        <w:tc>
          <w:tcPr>
            <w:tcW w:w="1591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ФИО учащегося</w:t>
            </w:r>
          </w:p>
        </w:tc>
        <w:tc>
          <w:tcPr>
            <w:tcW w:w="1061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81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85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82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F6480A" w:rsidRPr="00F6480A" w:rsidTr="00300379">
        <w:trPr>
          <w:trHeight w:val="345"/>
        </w:trPr>
        <w:tc>
          <w:tcPr>
            <w:tcW w:w="1591" w:type="pct"/>
            <w:vMerge w:val="restart"/>
            <w:vAlign w:val="center"/>
          </w:tcPr>
          <w:p w:rsidR="00F6480A" w:rsidRPr="00F6480A" w:rsidRDefault="009934E1" w:rsidP="00F648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Берсанова М.А</w:t>
            </w:r>
          </w:p>
        </w:tc>
        <w:tc>
          <w:tcPr>
            <w:tcW w:w="1061" w:type="pct"/>
          </w:tcPr>
          <w:p w:rsidR="00F6480A" w:rsidRPr="00F6480A" w:rsidRDefault="00F6480A" w:rsidP="00F648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1" w:type="pct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F6480A" w:rsidRPr="00F6480A" w:rsidRDefault="004823E9" w:rsidP="00F648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2" w:type="pct"/>
          </w:tcPr>
          <w:p w:rsidR="00F6480A" w:rsidRPr="00F6480A" w:rsidRDefault="00F67D85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6480A" w:rsidRPr="00F6480A" w:rsidTr="00300379">
        <w:trPr>
          <w:trHeight w:val="345"/>
        </w:trPr>
        <w:tc>
          <w:tcPr>
            <w:tcW w:w="1591" w:type="pct"/>
            <w:vMerge/>
            <w:vAlign w:val="center"/>
          </w:tcPr>
          <w:p w:rsidR="00F6480A" w:rsidRPr="00F6480A" w:rsidRDefault="00F6480A" w:rsidP="00F648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</w:tcPr>
          <w:p w:rsidR="00F6480A" w:rsidRPr="00F6480A" w:rsidRDefault="00F6480A" w:rsidP="00F648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1" w:type="pct"/>
          </w:tcPr>
          <w:p w:rsidR="00F6480A" w:rsidRPr="00F6480A" w:rsidRDefault="00F67D85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pct"/>
          </w:tcPr>
          <w:p w:rsidR="00F6480A" w:rsidRPr="00F6480A" w:rsidRDefault="00F6480A" w:rsidP="00F648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 w:val="restart"/>
            <w:vAlign w:val="center"/>
          </w:tcPr>
          <w:p w:rsidR="004823E9" w:rsidRPr="00F6480A" w:rsidRDefault="009934E1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Цурова Х.А</w:t>
            </w: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2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/>
            <w:vAlign w:val="center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1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 w:val="restart"/>
            <w:vAlign w:val="center"/>
          </w:tcPr>
          <w:p w:rsidR="004823E9" w:rsidRPr="00F6480A" w:rsidRDefault="009934E1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Цечоева М.Х</w:t>
            </w: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2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/>
            <w:vAlign w:val="center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 w:val="restart"/>
            <w:vAlign w:val="center"/>
          </w:tcPr>
          <w:p w:rsidR="004823E9" w:rsidRPr="00F6480A" w:rsidRDefault="009934E1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Муцольгова А.Х</w:t>
            </w: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2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/>
            <w:vAlign w:val="center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 w:val="restart"/>
            <w:vAlign w:val="center"/>
          </w:tcPr>
          <w:p w:rsidR="004823E9" w:rsidRPr="00F6480A" w:rsidRDefault="009934E1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Аушева Т.Р</w:t>
            </w: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2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/>
            <w:vAlign w:val="center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 w:val="restart"/>
            <w:vAlign w:val="center"/>
          </w:tcPr>
          <w:p w:rsidR="004823E9" w:rsidRPr="00F6480A" w:rsidRDefault="009934E1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Ахильгов И.Б</w:t>
            </w: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1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2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/>
            <w:vAlign w:val="center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1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 w:val="restart"/>
            <w:vAlign w:val="center"/>
          </w:tcPr>
          <w:p w:rsidR="004823E9" w:rsidRPr="00F6480A" w:rsidRDefault="009934E1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Марзаганов А.И</w:t>
            </w: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81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2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823E9" w:rsidRPr="00F6480A" w:rsidTr="00300379">
        <w:trPr>
          <w:trHeight w:val="345"/>
        </w:trPr>
        <w:tc>
          <w:tcPr>
            <w:tcW w:w="1591" w:type="pct"/>
            <w:vMerge/>
            <w:vAlign w:val="center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81" w:type="pct"/>
          </w:tcPr>
          <w:p w:rsidR="004823E9" w:rsidRPr="00F6480A" w:rsidRDefault="00F67D85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pct"/>
          </w:tcPr>
          <w:p w:rsidR="004823E9" w:rsidRPr="00F6480A" w:rsidRDefault="004823E9" w:rsidP="004823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</w:tcPr>
          <w:p w:rsidR="004823E9" w:rsidRPr="00F6480A" w:rsidRDefault="004823E9" w:rsidP="0048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6480A" w:rsidRPr="00F6480A" w:rsidRDefault="00F6480A" w:rsidP="00F6480A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i/>
          <w:sz w:val="24"/>
          <w:szCs w:val="24"/>
          <w:lang w:eastAsia="ru-RU"/>
        </w:rPr>
        <w:t>Анализ сдачи ГИА выпускниками 9 классов</w:t>
      </w:r>
    </w:p>
    <w:p w:rsidR="00F6480A" w:rsidRPr="00F6480A" w:rsidRDefault="009934E1" w:rsidP="00F6480A">
      <w:pPr>
        <w:tabs>
          <w:tab w:val="left" w:pos="709"/>
          <w:tab w:val="left" w:pos="986"/>
        </w:tabs>
        <w:spacing w:after="0" w:line="23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9-х классах обучалось 65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выпускников. Все обучающиеся получали образование в организации. К государственной итоговой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были допущены все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>человек. 42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сдавали экзамены в форме ОГЭ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 xml:space="preserve"> и 5 учеников сдавали в форме ГВЭ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>. Все учащиеся прошли государственную итоговую аттестацию успешно. Учащие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>ся 9-х классов в рамках ГИА 2020-2021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сдавали обязательные экзамены по 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>русскому языку, математике и один экзамен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контрольной работы: обществознание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>Сравнительный анализ успешности экзамена по русскому языку за курс основной школы показал, что результаты экзамена по русскому языку заметн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>о увеличились в сравнении с 2019-2020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годом: кач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>ество знаний составило 57</w:t>
      </w:r>
      <w:r w:rsidR="00F67D85">
        <w:rPr>
          <w:rFonts w:ascii="Times New Roman" w:eastAsia="Times New Roman" w:hAnsi="Times New Roman"/>
          <w:sz w:val="24"/>
          <w:szCs w:val="24"/>
          <w:lang w:eastAsia="ru-RU"/>
        </w:rPr>
        <w:t>% (2019-2020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</w:t>
      </w:r>
      <w:r w:rsidR="00750E6C" w:rsidRPr="00750E6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7DBE" w:rsidRPr="00750E6C">
        <w:rPr>
          <w:rFonts w:ascii="Times New Roman" w:eastAsia="Times New Roman" w:hAnsi="Times New Roman"/>
          <w:sz w:val="24"/>
          <w:szCs w:val="24"/>
          <w:lang w:eastAsia="ru-RU"/>
        </w:rPr>
        <w:t>9 %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>), средний балл – 3.6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(было – </w:t>
      </w:r>
      <w:r w:rsidRPr="00750E6C">
        <w:rPr>
          <w:rFonts w:ascii="Times New Roman" w:eastAsia="Times New Roman" w:hAnsi="Times New Roman"/>
          <w:sz w:val="24"/>
          <w:szCs w:val="24"/>
          <w:lang w:eastAsia="ru-RU"/>
        </w:rPr>
        <w:t>3,4).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ГИА по русскому языку сдали все.</w:t>
      </w:r>
    </w:p>
    <w:p w:rsidR="00F6480A" w:rsidRPr="00F6480A" w:rsidRDefault="00F6480A" w:rsidP="00F6480A">
      <w:pPr>
        <w:tabs>
          <w:tab w:val="left" w:pos="709"/>
          <w:tab w:val="left" w:pos="986"/>
        </w:tabs>
        <w:spacing w:after="0" w:line="23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>Результаты экзамена по математике заметно повысились  в сравнении с р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>езультатами 2019-2020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>ебного года: качество знаний –79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47DBE" w:rsidRPr="00750E6C">
        <w:rPr>
          <w:rFonts w:ascii="Times New Roman" w:eastAsia="Times New Roman" w:hAnsi="Times New Roman"/>
          <w:sz w:val="24"/>
          <w:szCs w:val="24"/>
          <w:lang w:eastAsia="ru-RU"/>
        </w:rPr>
        <w:t>было 72 %),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средний балл – 3,8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50E6C" w:rsidRPr="00750E6C">
        <w:rPr>
          <w:rFonts w:ascii="Times New Roman" w:eastAsia="Times New Roman" w:hAnsi="Times New Roman"/>
          <w:sz w:val="24"/>
          <w:szCs w:val="24"/>
          <w:lang w:eastAsia="ru-RU"/>
        </w:rPr>
        <w:t>было - 3,6</w:t>
      </w:r>
      <w:r w:rsidRPr="00750E6C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ГИА по математике сдали все учащиеся 9-х классов.</w:t>
      </w:r>
    </w:p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>Значи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>тельно лучше по сравнению с 2019-2020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годом подготовились учащиеся к ОГЭ по предметам по выбору. Средний показат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>ель качества знаний составил 64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%, средний балл ГИА 9 клас</w:t>
      </w:r>
      <w:r w:rsidR="00547DBE">
        <w:rPr>
          <w:rFonts w:ascii="Times New Roman" w:eastAsia="Times New Roman" w:hAnsi="Times New Roman"/>
          <w:sz w:val="24"/>
          <w:szCs w:val="24"/>
          <w:lang w:eastAsia="ru-RU"/>
        </w:rPr>
        <w:t>сов по предметам по выбору – 4,1</w:t>
      </w: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6480A" w:rsidRPr="00F6480A" w:rsidRDefault="00F6480A" w:rsidP="00F648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80A" w:rsidRPr="00DC3042" w:rsidRDefault="00F6480A" w:rsidP="00DC30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042">
        <w:rPr>
          <w:rFonts w:ascii="Times New Roman" w:eastAsia="Times New Roman" w:hAnsi="Times New Roman"/>
          <w:b/>
          <w:sz w:val="24"/>
          <w:szCs w:val="24"/>
          <w:lang w:eastAsia="ru-RU"/>
        </w:rPr>
        <w:t>2. Результаты государственной итоговой аттестации выпускников 11-го класса</w:t>
      </w:r>
    </w:p>
    <w:p w:rsidR="00F6480A" w:rsidRPr="00F6480A" w:rsidRDefault="00F6480A" w:rsidP="00F648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16"/>
        <w:gridCol w:w="828"/>
        <w:gridCol w:w="826"/>
        <w:gridCol w:w="966"/>
        <w:gridCol w:w="965"/>
        <w:gridCol w:w="1518"/>
        <w:gridCol w:w="1241"/>
      </w:tblGrid>
      <w:tr w:rsidR="00F6480A" w:rsidRPr="00F6480A" w:rsidTr="00300379">
        <w:tc>
          <w:tcPr>
            <w:tcW w:w="795" w:type="pct"/>
            <w:vMerge w:val="restar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811" w:type="pct"/>
            <w:vMerge w:val="restar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Допущены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 ГИА</w:t>
            </w:r>
          </w:p>
        </w:tc>
        <w:tc>
          <w:tcPr>
            <w:tcW w:w="885" w:type="pct"/>
            <w:gridSpan w:val="2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 в форме</w:t>
            </w:r>
          </w:p>
        </w:tc>
        <w:tc>
          <w:tcPr>
            <w:tcW w:w="1033" w:type="pct"/>
            <w:gridSpan w:val="2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Прошли ГИА</w:t>
            </w:r>
          </w:p>
        </w:tc>
        <w:tc>
          <w:tcPr>
            <w:tcW w:w="1476" w:type="pct"/>
            <w:gridSpan w:val="2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Получили аттестат</w:t>
            </w:r>
          </w:p>
        </w:tc>
      </w:tr>
      <w:tr w:rsidR="00F6480A" w:rsidRPr="00F6480A" w:rsidTr="00300379">
        <w:tc>
          <w:tcPr>
            <w:tcW w:w="795" w:type="pct"/>
            <w:vMerge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42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517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16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812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Обычного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образца</w:t>
            </w:r>
          </w:p>
        </w:tc>
        <w:tc>
          <w:tcPr>
            <w:tcW w:w="664" w:type="pct"/>
            <w:shd w:val="clear" w:color="auto" w:fill="D9D9D9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Особого образца</w:t>
            </w:r>
          </w:p>
        </w:tc>
      </w:tr>
      <w:tr w:rsidR="00F6480A" w:rsidRPr="00F6480A" w:rsidTr="00300379">
        <w:tc>
          <w:tcPr>
            <w:tcW w:w="795" w:type="pct"/>
            <w:vAlign w:val="center"/>
          </w:tcPr>
          <w:p w:rsidR="00F6480A" w:rsidRPr="00F6480A" w:rsidRDefault="00547DBE" w:rsidP="0054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1" w:type="pct"/>
            <w:vAlign w:val="center"/>
          </w:tcPr>
          <w:p w:rsidR="00F6480A" w:rsidRPr="00F6480A" w:rsidRDefault="00547DB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3" w:type="pct"/>
            <w:vAlign w:val="center"/>
          </w:tcPr>
          <w:p w:rsidR="00F6480A" w:rsidRPr="00F6480A" w:rsidRDefault="00750E6C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" w:type="pct"/>
            <w:vAlign w:val="center"/>
          </w:tcPr>
          <w:p w:rsidR="00F6480A" w:rsidRPr="00F6480A" w:rsidRDefault="00750E6C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pct"/>
            <w:vAlign w:val="center"/>
          </w:tcPr>
          <w:p w:rsidR="00F6480A" w:rsidRPr="00F6480A" w:rsidRDefault="00750E6C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vAlign w:val="center"/>
          </w:tcPr>
          <w:p w:rsidR="00F6480A" w:rsidRPr="00F6480A" w:rsidRDefault="00750E6C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2" w:type="pct"/>
            <w:vAlign w:val="center"/>
          </w:tcPr>
          <w:p w:rsidR="00F6480A" w:rsidRPr="00F6480A" w:rsidRDefault="00547DBE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" w:type="pct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Выпускники, получившие аттестат особого образца:</w:t>
      </w:r>
    </w:p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80A" w:rsidRPr="00F6480A" w:rsidRDefault="00547DBE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9934E1">
        <w:rPr>
          <w:rFonts w:ascii="Times New Roman" w:eastAsia="Times New Roman" w:hAnsi="Times New Roman"/>
          <w:b/>
          <w:sz w:val="24"/>
          <w:szCs w:val="24"/>
          <w:lang w:eastAsia="ru-RU"/>
        </w:rPr>
        <w:t>Берсанова Милана Аихановна</w:t>
      </w:r>
    </w:p>
    <w:p w:rsidR="00F6480A" w:rsidRPr="00F6480A" w:rsidRDefault="00547DBE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9934E1">
        <w:rPr>
          <w:rFonts w:ascii="Times New Roman" w:eastAsia="Times New Roman" w:hAnsi="Times New Roman"/>
          <w:b/>
          <w:sz w:val="24"/>
          <w:szCs w:val="24"/>
          <w:lang w:eastAsia="ru-RU"/>
        </w:rPr>
        <w:t>Джандарова Дана Назировна</w:t>
      </w:r>
    </w:p>
    <w:p w:rsidR="00F6480A" w:rsidRPr="00F6480A" w:rsidRDefault="00547DBE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9934E1">
        <w:rPr>
          <w:rFonts w:ascii="Times New Roman" w:eastAsia="Times New Roman" w:hAnsi="Times New Roman"/>
          <w:b/>
          <w:sz w:val="24"/>
          <w:szCs w:val="24"/>
          <w:lang w:eastAsia="ru-RU"/>
        </w:rPr>
        <w:t>Муталиев Магомед-Амин Нурадинович</w:t>
      </w:r>
    </w:p>
    <w:p w:rsidR="00F6480A" w:rsidRPr="00F6480A" w:rsidRDefault="00547DBE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Хамхоева Хяди Юсуповна</w:t>
      </w:r>
    </w:p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sz w:val="24"/>
          <w:szCs w:val="24"/>
          <w:lang w:eastAsia="ru-RU"/>
        </w:rPr>
        <w:t>Итоги ГИА (предметы обязательные и по выбору) выпускников 11-го класса</w:t>
      </w:r>
    </w:p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2665"/>
        <w:gridCol w:w="1658"/>
        <w:gridCol w:w="2508"/>
      </w:tblGrid>
      <w:tr w:rsidR="00F6480A" w:rsidRPr="00F6480A" w:rsidTr="00300379">
        <w:trPr>
          <w:trHeight w:val="579"/>
        </w:trPr>
        <w:tc>
          <w:tcPr>
            <w:tcW w:w="13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C17A11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7A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выпускников, сдававших предмет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 сдачи по ОУ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ниже</w:t>
            </w:r>
          </w:p>
          <w:p w:rsidR="00F6480A" w:rsidRPr="00F6480A" w:rsidRDefault="00F6480A" w:rsidP="00F6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порогового значения (чел.)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547DBE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F6480A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(профильная)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C17A11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C17A11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7A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C17A11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C17A11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F6480A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F6480A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80A" w:rsidRPr="00F6480A" w:rsidTr="00300379">
        <w:trPr>
          <w:trHeight w:val="249"/>
        </w:trPr>
        <w:tc>
          <w:tcPr>
            <w:tcW w:w="1345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AE36A0" w:rsidRDefault="00F6480A" w:rsidP="00F64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26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42" w:type="pct"/>
            <w:tcBorders>
              <w:left w:val="single" w:sz="4" w:space="0" w:color="000000"/>
              <w:right w:val="single" w:sz="4" w:space="0" w:color="000000"/>
            </w:tcBorders>
          </w:tcPr>
          <w:p w:rsidR="00F6480A" w:rsidRPr="00F6480A" w:rsidRDefault="00AE36A0" w:rsidP="00F6480A">
            <w:pPr>
              <w:spacing w:after="0" w:line="240" w:lineRule="auto"/>
              <w:ind w:firstLine="82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6480A" w:rsidRPr="00F6480A" w:rsidRDefault="00F6480A" w:rsidP="00F64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80A" w:rsidRPr="00F6480A" w:rsidRDefault="00F6480A" w:rsidP="00F648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80A" w:rsidRPr="00F6480A" w:rsidRDefault="00F6480A" w:rsidP="00B827AF">
      <w:pPr>
        <w:spacing w:after="0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6480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Анализ сдачи ГИА выпускниками 11-го класса</w:t>
      </w:r>
    </w:p>
    <w:p w:rsidR="00F6480A" w:rsidRPr="00F6480A" w:rsidRDefault="00AE36A0" w:rsidP="00B827AF">
      <w:pPr>
        <w:tabs>
          <w:tab w:val="left" w:pos="709"/>
          <w:tab w:val="left" w:pos="98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11-м классе обучалось 12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выпускников. Все обучающиеся получали образование в организации в очной форме. К государственной итоговой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были допущены все 12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которые сдавали экзамены в форме ЕГЭ</w:t>
      </w:r>
      <w:r w:rsidR="0005385B">
        <w:rPr>
          <w:rFonts w:ascii="Times New Roman" w:eastAsia="Times New Roman" w:hAnsi="Times New Roman"/>
          <w:sz w:val="24"/>
          <w:szCs w:val="24"/>
          <w:lang w:eastAsia="ru-RU"/>
        </w:rPr>
        <w:t xml:space="preserve"> (9 человек) и ГВЭ (3)</w:t>
      </w:r>
      <w:r w:rsidR="00F6480A" w:rsidRPr="00F648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6480A" w:rsidRDefault="00F6480A" w:rsidP="00B827AF">
      <w:pPr>
        <w:widowControl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F6480A">
        <w:rPr>
          <w:rFonts w:ascii="Times New Roman" w:eastAsia="Arial Unicode MS" w:hAnsi="Times New Roman"/>
          <w:sz w:val="24"/>
          <w:szCs w:val="24"/>
          <w:lang w:eastAsia="zh-CN"/>
        </w:rPr>
        <w:t>Итоговая аттестация выпускников 11-го класса показала</w:t>
      </w:r>
      <w:r w:rsidR="0005385B">
        <w:rPr>
          <w:rFonts w:ascii="Times New Roman" w:eastAsia="Arial Unicode MS" w:hAnsi="Times New Roman"/>
          <w:sz w:val="24"/>
          <w:szCs w:val="24"/>
          <w:lang w:eastAsia="zh-CN"/>
        </w:rPr>
        <w:t xml:space="preserve"> хорошие результаты</w:t>
      </w:r>
      <w:r w:rsidRPr="00F6480A">
        <w:rPr>
          <w:rFonts w:ascii="Times New Roman" w:eastAsia="Arial Unicode MS" w:hAnsi="Times New Roman"/>
          <w:sz w:val="24"/>
          <w:szCs w:val="24"/>
          <w:lang w:eastAsia="zh-CN"/>
        </w:rPr>
        <w:t xml:space="preserve"> вы</w:t>
      </w:r>
      <w:r w:rsidR="0005385B">
        <w:rPr>
          <w:rFonts w:ascii="Times New Roman" w:eastAsia="Arial Unicode MS" w:hAnsi="Times New Roman"/>
          <w:sz w:val="24"/>
          <w:szCs w:val="24"/>
          <w:lang w:eastAsia="zh-CN"/>
        </w:rPr>
        <w:t>пускников по всем предметам</w:t>
      </w:r>
      <w:r w:rsidR="00D34CEE">
        <w:rPr>
          <w:rFonts w:ascii="Times New Roman" w:eastAsia="Arial Unicode MS" w:hAnsi="Times New Roman"/>
          <w:sz w:val="24"/>
          <w:szCs w:val="24"/>
          <w:lang w:eastAsia="zh-CN"/>
        </w:rPr>
        <w:t>.</w:t>
      </w:r>
    </w:p>
    <w:p w:rsidR="00B827AF" w:rsidRDefault="00B827AF" w:rsidP="00B827AF">
      <w:pPr>
        <w:widowControl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D34CEE" w:rsidRPr="00DF7BC2" w:rsidRDefault="00D34CEE" w:rsidP="00B827AF">
      <w:pPr>
        <w:widowControl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B827AF" w:rsidRDefault="00F6480A" w:rsidP="00B827AF">
      <w:pPr>
        <w:widowControl w:val="0"/>
        <w:autoSpaceDN w:val="0"/>
        <w:adjustRightInd w:val="0"/>
        <w:spacing w:after="0"/>
        <w:ind w:firstLine="720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F7BC2">
        <w:rPr>
          <w:rFonts w:ascii="Times New Roman" w:eastAsia="Arial Unicode MS" w:hAnsi="Times New Roman"/>
          <w:b/>
          <w:sz w:val="24"/>
          <w:szCs w:val="24"/>
          <w:lang w:eastAsia="zh-CN"/>
        </w:rPr>
        <w:t>Кол-во выпускников, набравших по результатам четырех экзаменов от 200 баллов</w:t>
      </w:r>
      <w:r w:rsidR="005358F8"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- 5</w:t>
      </w:r>
      <w:r w:rsidR="00D34CEE"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человек (42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>% от числа всех выпускников).</w:t>
      </w:r>
    </w:p>
    <w:p w:rsidR="00F6480A" w:rsidRPr="00DF7BC2" w:rsidRDefault="00F6480A" w:rsidP="00B827AF">
      <w:pPr>
        <w:widowControl w:val="0"/>
        <w:autoSpaceDN w:val="0"/>
        <w:adjustRightInd w:val="0"/>
        <w:spacing w:after="0"/>
        <w:ind w:firstLine="720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F6480A" w:rsidRPr="00DF7BC2" w:rsidRDefault="00F6480A" w:rsidP="00B827AF">
      <w:pPr>
        <w:widowControl w:val="0"/>
        <w:autoSpaceDN w:val="0"/>
        <w:adjustRightInd w:val="0"/>
        <w:spacing w:after="0"/>
        <w:ind w:left="720" w:firstLine="72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F6480A" w:rsidRDefault="00F6480A" w:rsidP="00B827AF">
      <w:pPr>
        <w:widowControl w:val="0"/>
        <w:autoSpaceDN w:val="0"/>
        <w:adjustRightInd w:val="0"/>
        <w:spacing w:after="0"/>
        <w:ind w:firstLine="720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F7BC2">
        <w:rPr>
          <w:rFonts w:ascii="Times New Roman" w:eastAsia="Arial Unicode MS" w:hAnsi="Times New Roman"/>
          <w:b/>
          <w:sz w:val="24"/>
          <w:szCs w:val="24"/>
          <w:lang w:eastAsia="zh-CN"/>
        </w:rPr>
        <w:t xml:space="preserve"> Кол-во выпускников, набравших по результатам четырех экзаменов от 180  балла до 199 баллов </w:t>
      </w:r>
      <w:r w:rsidR="00D34CEE"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- 2 человек (17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% от числа всех выпускников). По сравнению с прошлым годом зафиксирована положительная </w:t>
      </w:r>
      <w:r w:rsidR="00D34CEE" w:rsidRPr="00DF7BC2">
        <w:rPr>
          <w:rFonts w:ascii="Times New Roman" w:eastAsia="Arial Unicode MS" w:hAnsi="Times New Roman"/>
          <w:sz w:val="24"/>
          <w:szCs w:val="24"/>
          <w:lang w:eastAsia="zh-CN"/>
        </w:rPr>
        <w:t>динамика этого показателя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. </w:t>
      </w:r>
    </w:p>
    <w:p w:rsidR="00F6480A" w:rsidRPr="00DF7BC2" w:rsidRDefault="00F6480A" w:rsidP="00B827AF">
      <w:pPr>
        <w:widowControl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F6480A" w:rsidRPr="00DF7BC2" w:rsidRDefault="00F6480A" w:rsidP="00B827AF">
      <w:pPr>
        <w:widowControl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F6480A" w:rsidRPr="00DF7BC2" w:rsidRDefault="00F6480A" w:rsidP="00B827AF">
      <w:pPr>
        <w:widowControl w:val="0"/>
        <w:autoSpaceDN w:val="0"/>
        <w:adjustRightInd w:val="0"/>
        <w:spacing w:after="0"/>
        <w:ind w:firstLine="720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F7BC2">
        <w:rPr>
          <w:rFonts w:ascii="Times New Roman" w:eastAsia="Arial Unicode MS" w:hAnsi="Times New Roman"/>
          <w:b/>
          <w:sz w:val="24"/>
          <w:szCs w:val="24"/>
          <w:lang w:eastAsia="zh-CN"/>
        </w:rPr>
        <w:t>Получили на ЕГЭ менее 130 баллов по результатам четырех экзаменов</w:t>
      </w:r>
      <w:r w:rsidR="00D34CEE" w:rsidRPr="00DF7BC2">
        <w:rPr>
          <w:rFonts w:ascii="Times New Roman" w:eastAsia="Arial Unicode MS" w:hAnsi="Times New Roman"/>
          <w:sz w:val="24"/>
          <w:szCs w:val="24"/>
          <w:lang w:eastAsia="zh-CN"/>
        </w:rPr>
        <w:t>: 2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 человек</w:t>
      </w:r>
      <w:r w:rsidR="00D34CEE" w:rsidRPr="00DF7BC2">
        <w:rPr>
          <w:rFonts w:ascii="Times New Roman" w:eastAsia="Arial Unicode MS" w:hAnsi="Times New Roman"/>
          <w:sz w:val="24"/>
          <w:szCs w:val="24"/>
          <w:lang w:eastAsia="zh-CN"/>
        </w:rPr>
        <w:t>а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. </w:t>
      </w:r>
    </w:p>
    <w:p w:rsidR="00F6480A" w:rsidRPr="00DF7BC2" w:rsidRDefault="00F6480A" w:rsidP="00B827AF">
      <w:pPr>
        <w:widowControl w:val="0"/>
        <w:autoSpaceDN w:val="0"/>
        <w:adjustRightInd w:val="0"/>
        <w:spacing w:after="0"/>
        <w:ind w:firstLine="72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Таким образом, </w:t>
      </w:r>
    </w:p>
    <w:p w:rsidR="00F6480A" w:rsidRPr="00DF7BC2" w:rsidRDefault="00D34CEE" w:rsidP="00B827AF">
      <w:pPr>
        <w:widowControl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>Из 12 выпускников 12</w:t>
      </w:r>
      <w:r w:rsidR="00F6480A"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прошли минимальный экзаменационный порог по обязательным учебным предметам: русскому языку и математике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и по выборным предметам</w:t>
      </w:r>
      <w:r w:rsidR="00F6480A" w:rsidRPr="00DF7BC2">
        <w:rPr>
          <w:rFonts w:ascii="Times New Roman" w:eastAsia="Arial Unicode MS" w:hAnsi="Times New Roman"/>
          <w:sz w:val="24"/>
          <w:szCs w:val="24"/>
          <w:lang w:eastAsia="zh-CN"/>
        </w:rPr>
        <w:t>. Результаты экзаменов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по всем предметам</w:t>
      </w:r>
      <w:r w:rsidR="00F6480A"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 этого учебного года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улучшились</w:t>
      </w:r>
      <w:r w:rsidR="00F6480A"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 в сравнении с результатами ГИА 201</w:t>
      </w:r>
      <w:r w:rsidRPr="00DF7BC2">
        <w:rPr>
          <w:rFonts w:ascii="Times New Roman" w:eastAsia="Arial Unicode MS" w:hAnsi="Times New Roman"/>
          <w:sz w:val="24"/>
          <w:szCs w:val="24"/>
          <w:lang w:eastAsia="zh-CN"/>
        </w:rPr>
        <w:t>9-2020</w:t>
      </w:r>
      <w:r w:rsidR="00F6480A" w:rsidRPr="00DF7BC2">
        <w:rPr>
          <w:rFonts w:ascii="Times New Roman" w:eastAsia="Arial Unicode MS" w:hAnsi="Times New Roman"/>
          <w:sz w:val="24"/>
          <w:szCs w:val="24"/>
          <w:lang w:eastAsia="zh-CN"/>
        </w:rPr>
        <w:t xml:space="preserve">. </w:t>
      </w:r>
    </w:p>
    <w:p w:rsidR="00F6480A" w:rsidRPr="00F6480A" w:rsidRDefault="00F6480A" w:rsidP="00B827A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80A" w:rsidRPr="00F6480A" w:rsidRDefault="00F6480A" w:rsidP="00B827AF">
      <w:pPr>
        <w:shd w:val="clear" w:color="auto" w:fill="FFFFFF"/>
        <w:spacing w:after="150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F64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</w:t>
      </w:r>
      <w:r w:rsidR="000861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ческий состав школы</w:t>
      </w:r>
      <w:r w:rsidRPr="00F64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отличается стабильностью и высоким профессионализмом, что подтверждается высокими результатами обучения детей. </w:t>
      </w:r>
    </w:p>
    <w:p w:rsidR="00F6480A" w:rsidRDefault="00F6480A" w:rsidP="00B827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1BF8" w:rsidRDefault="008C1BF8" w:rsidP="00B827AF">
      <w:pPr>
        <w:pStyle w:val="a5"/>
        <w:spacing w:line="276" w:lineRule="auto"/>
        <w:ind w:left="0" w:firstLine="720"/>
        <w:rPr>
          <w:rFonts w:eastAsia="Times New Roman"/>
          <w:b/>
        </w:rPr>
      </w:pPr>
      <w:r w:rsidRPr="000A27BC">
        <w:rPr>
          <w:rFonts w:eastAsia="Times New Roman"/>
          <w:b/>
        </w:rPr>
        <w:t>1.3.</w:t>
      </w:r>
      <w:r w:rsidR="000505F0">
        <w:rPr>
          <w:rFonts w:eastAsia="Times New Roman"/>
          <w:b/>
        </w:rPr>
        <w:t>3</w:t>
      </w:r>
      <w:r w:rsidR="00DC3042">
        <w:rPr>
          <w:rFonts w:eastAsia="Times New Roman"/>
          <w:b/>
        </w:rPr>
        <w:t xml:space="preserve"> Результаты</w:t>
      </w:r>
      <w:r w:rsidRPr="000A27BC">
        <w:rPr>
          <w:rFonts w:eastAsia="Times New Roman"/>
          <w:b/>
        </w:rPr>
        <w:t xml:space="preserve"> предметных олимпиад и конкурсов</w:t>
      </w:r>
    </w:p>
    <w:p w:rsidR="00F6480A" w:rsidRDefault="00F6480A" w:rsidP="00B827AF">
      <w:pPr>
        <w:pStyle w:val="a5"/>
        <w:spacing w:line="276" w:lineRule="auto"/>
        <w:ind w:left="0" w:firstLine="720"/>
        <w:rPr>
          <w:rFonts w:eastAsia="Times New Roman"/>
          <w:b/>
        </w:rPr>
      </w:pPr>
    </w:p>
    <w:p w:rsidR="002F37B5" w:rsidRPr="002F37B5" w:rsidRDefault="002F37B5" w:rsidP="00B827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Олимпиадное движение выполняет важнейшую </w:t>
      </w: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личностно-развивающую функцию,  является одной из основополагающих форм работы с одаренными детьми.  При этом очень важно, что Всероссийская и Региональная олимпиады школьников являются средством, фактором и образовательной средой личностного развития не только учащихся. Они создают условия для личностного и профессионального роста представителей педагогической и научной общественности, которые участвуют в их подготовке и проведении.</w:t>
      </w:r>
    </w:p>
    <w:p w:rsidR="002F37B5" w:rsidRPr="002F37B5" w:rsidRDefault="002F37B5" w:rsidP="00B827AF">
      <w:pPr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02A" w:rsidRPr="0040202A" w:rsidRDefault="002F37B5" w:rsidP="00B827AF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>Анализ школьного, муниципального и республиканского туров Всероссийской предметной олимпиады школьников п</w:t>
      </w:r>
      <w:r w:rsidR="000861AF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оказал следующее: в </w:t>
      </w:r>
      <w:r w:rsidR="0040202A">
        <w:rPr>
          <w:rFonts w:ascii="Times New Roman" w:eastAsia="Times New Roman" w:hAnsi="Times New Roman"/>
          <w:sz w:val="24"/>
          <w:szCs w:val="24"/>
          <w:lang w:eastAsia="ru-RU"/>
        </w:rPr>
        <w:t>сентябре-</w:t>
      </w:r>
      <w:r w:rsidR="000861AF">
        <w:rPr>
          <w:rFonts w:ascii="Times New Roman" w:eastAsia="Times New Roman" w:hAnsi="Times New Roman"/>
          <w:sz w:val="24"/>
          <w:szCs w:val="24"/>
          <w:lang w:eastAsia="ru-RU"/>
        </w:rPr>
        <w:t>октябре 2020г. в школе</w:t>
      </w: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 школьный тур Всероссийской олимпиа</w:t>
      </w:r>
      <w:r w:rsidR="0040202A">
        <w:rPr>
          <w:rFonts w:ascii="Times New Roman" w:eastAsia="Times New Roman" w:hAnsi="Times New Roman"/>
          <w:sz w:val="24"/>
          <w:szCs w:val="24"/>
          <w:lang w:eastAsia="ru-RU"/>
        </w:rPr>
        <w:t xml:space="preserve">ды, в котором приняли участие </w:t>
      </w:r>
      <w:r w:rsidR="000554E0">
        <w:rPr>
          <w:rFonts w:ascii="Times New Roman" w:hAnsi="Times New Roman"/>
          <w:sz w:val="24"/>
          <w:szCs w:val="24"/>
        </w:rPr>
        <w:t>учащие</w:t>
      </w:r>
      <w:r w:rsidR="0040202A" w:rsidRPr="0040202A">
        <w:rPr>
          <w:rFonts w:ascii="Times New Roman" w:hAnsi="Times New Roman"/>
          <w:sz w:val="24"/>
          <w:szCs w:val="24"/>
        </w:rPr>
        <w:t xml:space="preserve">ся  5-11 кл. </w:t>
      </w:r>
    </w:p>
    <w:p w:rsidR="008A0F93" w:rsidRPr="008A0F93" w:rsidRDefault="001E6E93" w:rsidP="00B827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результате чего </w:t>
      </w:r>
      <w:r w:rsidR="008A0F93" w:rsidRPr="008A0F93">
        <w:rPr>
          <w:rFonts w:ascii="Times New Roman" w:hAnsi="Times New Roman"/>
          <w:b/>
          <w:sz w:val="24"/>
          <w:szCs w:val="24"/>
        </w:rPr>
        <w:t>80%</w:t>
      </w:r>
      <w:r w:rsidR="008A0F93" w:rsidRPr="008A0F93">
        <w:rPr>
          <w:rFonts w:ascii="Times New Roman" w:hAnsi="Times New Roman"/>
          <w:sz w:val="24"/>
          <w:szCs w:val="24"/>
        </w:rPr>
        <w:t xml:space="preserve"> учащихся приняли участие в различных олимпиадах, причём около </w:t>
      </w:r>
      <w:r w:rsidR="008A0F93" w:rsidRPr="008A0F93">
        <w:rPr>
          <w:rFonts w:ascii="Times New Roman" w:hAnsi="Times New Roman"/>
          <w:b/>
          <w:sz w:val="24"/>
          <w:szCs w:val="24"/>
        </w:rPr>
        <w:t>30%</w:t>
      </w:r>
      <w:r w:rsidR="008A0F93" w:rsidRPr="008A0F93">
        <w:rPr>
          <w:rFonts w:ascii="Times New Roman" w:hAnsi="Times New Roman"/>
          <w:sz w:val="24"/>
          <w:szCs w:val="24"/>
        </w:rPr>
        <w:t xml:space="preserve"> в нескольких олимпиадах.</w:t>
      </w:r>
    </w:p>
    <w:p w:rsidR="002F37B5" w:rsidRDefault="00684D6C" w:rsidP="0049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386</w:t>
      </w:r>
      <w:r w:rsidR="008A0F93">
        <w:rPr>
          <w:rFonts w:ascii="Times New Roman" w:hAnsi="Times New Roman"/>
          <w:sz w:val="24"/>
          <w:szCs w:val="24"/>
        </w:rPr>
        <w:t xml:space="preserve"> ученика</w:t>
      </w:r>
      <w:r w:rsidR="008A0F93" w:rsidRPr="008A0F93">
        <w:rPr>
          <w:rFonts w:ascii="Times New Roman" w:hAnsi="Times New Roman"/>
          <w:sz w:val="24"/>
          <w:szCs w:val="24"/>
        </w:rPr>
        <w:t xml:space="preserve"> (уч-ся 7-11 кл.)</w:t>
      </w:r>
      <w:r w:rsidR="00442DDC">
        <w:rPr>
          <w:rFonts w:ascii="Times New Roman" w:hAnsi="Times New Roman"/>
          <w:sz w:val="24"/>
          <w:szCs w:val="24"/>
        </w:rPr>
        <w:t xml:space="preserve"> в ноябре-декабре приняли участие</w:t>
      </w:r>
      <w:r w:rsidR="008A0F93">
        <w:rPr>
          <w:rFonts w:ascii="Times New Roman" w:hAnsi="Times New Roman"/>
          <w:sz w:val="24"/>
          <w:szCs w:val="24"/>
        </w:rPr>
        <w:t xml:space="preserve"> во</w:t>
      </w:r>
      <w:r w:rsidR="008A0F93" w:rsidRPr="008A0F93">
        <w:rPr>
          <w:rFonts w:ascii="Times New Roman" w:hAnsi="Times New Roman"/>
          <w:sz w:val="24"/>
          <w:szCs w:val="24"/>
        </w:rPr>
        <w:t xml:space="preserve"> втором (муниципальном</w:t>
      </w:r>
      <w:r w:rsidR="008A0F93">
        <w:rPr>
          <w:rFonts w:ascii="Times New Roman" w:hAnsi="Times New Roman"/>
          <w:sz w:val="24"/>
          <w:szCs w:val="24"/>
        </w:rPr>
        <w:t>) этапе</w:t>
      </w:r>
      <w:r w:rsidR="008A0F93">
        <w:rPr>
          <w:rFonts w:ascii="Times New Roman" w:eastAsia="Times New Roman" w:hAnsi="Times New Roman"/>
          <w:sz w:val="24"/>
          <w:szCs w:val="24"/>
          <w:lang w:eastAsia="ru-RU"/>
        </w:rPr>
        <w:t>олимпиад.</w:t>
      </w:r>
      <w:r w:rsidR="002F37B5" w:rsidRPr="002F37B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 </w:t>
      </w:r>
      <w:r w:rsidR="008A0F9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A0F93" w:rsidRPr="0015067E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Региональной олимпиаде</w:t>
      </w:r>
      <w:r w:rsidR="008A0F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приняли участие</w:t>
      </w:r>
      <w:r w:rsidR="00495A7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учащиеся:</w:t>
      </w:r>
    </w:p>
    <w:p w:rsidR="00DF7BC2" w:rsidRDefault="00DF7BC2" w:rsidP="0049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9516" w:type="dxa"/>
        <w:tblLook w:val="04A0" w:firstRow="1" w:lastRow="0" w:firstColumn="1" w:lastColumn="0" w:noHBand="0" w:noVBand="1"/>
      </w:tblPr>
      <w:tblGrid>
        <w:gridCol w:w="2305"/>
        <w:gridCol w:w="1205"/>
        <w:gridCol w:w="4395"/>
        <w:gridCol w:w="1611"/>
      </w:tblGrid>
      <w:tr w:rsidR="00DC3042" w:rsidRPr="00853EEB" w:rsidTr="0015067E">
        <w:trPr>
          <w:trHeight w:val="969"/>
        </w:trPr>
        <w:tc>
          <w:tcPr>
            <w:tcW w:w="2305" w:type="dxa"/>
            <w:tcBorders>
              <w:tl2br w:val="single" w:sz="4" w:space="0" w:color="auto"/>
            </w:tcBorders>
          </w:tcPr>
          <w:p w:rsidR="00DC3042" w:rsidRPr="00853EEB" w:rsidRDefault="00DC3042" w:rsidP="00DF7BC2">
            <w:pPr>
              <w:tabs>
                <w:tab w:val="right" w:pos="14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3EEB">
              <w:rPr>
                <w:rFonts w:ascii="Times New Roman" w:hAnsi="Times New Roman"/>
                <w:b/>
                <w:sz w:val="28"/>
                <w:szCs w:val="28"/>
              </w:rPr>
              <w:tab/>
              <w:t>классы</w:t>
            </w:r>
          </w:p>
          <w:p w:rsidR="00DC3042" w:rsidRPr="00853EEB" w:rsidRDefault="00DC3042" w:rsidP="00DF7B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3042" w:rsidRPr="00853EEB" w:rsidRDefault="00DC3042" w:rsidP="00DF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3EE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05" w:type="dxa"/>
          </w:tcPr>
          <w:p w:rsidR="00DC3042" w:rsidRDefault="00DC3042" w:rsidP="003B39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3042" w:rsidRDefault="00DC3042" w:rsidP="003B39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DC3042" w:rsidRPr="00853EEB" w:rsidRDefault="00DC3042" w:rsidP="003B39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611" w:type="dxa"/>
          </w:tcPr>
          <w:p w:rsidR="00DC3042" w:rsidRPr="00853EEB" w:rsidRDefault="00DC3042" w:rsidP="003B39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DC3042" w:rsidRPr="004D0A4D" w:rsidTr="0015067E">
        <w:trPr>
          <w:trHeight w:val="284"/>
        </w:trPr>
        <w:tc>
          <w:tcPr>
            <w:tcW w:w="2305" w:type="dxa"/>
            <w:vMerge w:val="restart"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562C8">
              <w:rPr>
                <w:rFonts w:ascii="Times New Roman" w:hAnsi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DC3042" w:rsidRPr="004D0A4D" w:rsidRDefault="00DC3042" w:rsidP="006B5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0A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5E57">
              <w:rPr>
                <w:rFonts w:ascii="Times New Roman" w:hAnsi="Times New Roman"/>
                <w:sz w:val="26"/>
                <w:szCs w:val="26"/>
              </w:rPr>
              <w:t>Берсанова Милана Алихановна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C3042" w:rsidRPr="004D0A4D" w:rsidTr="0015067E">
        <w:trPr>
          <w:trHeight w:val="377"/>
        </w:trPr>
        <w:tc>
          <w:tcPr>
            <w:tcW w:w="2305" w:type="dxa"/>
            <w:vMerge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DC3042" w:rsidRPr="004D0A4D" w:rsidRDefault="006B5E57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Гагиев Магомед Ибрагимович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452"/>
        </w:trPr>
        <w:tc>
          <w:tcPr>
            <w:tcW w:w="2305" w:type="dxa"/>
            <w:vMerge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DC3042" w:rsidRPr="00495A7C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DC3042" w:rsidRPr="00495A7C" w:rsidRDefault="00DC3042" w:rsidP="006B5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A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5E57">
              <w:rPr>
                <w:rFonts w:ascii="Times New Roman" w:hAnsi="Times New Roman"/>
                <w:sz w:val="26"/>
                <w:szCs w:val="26"/>
              </w:rPr>
              <w:t>Аушева Аза Исмаиловна</w:t>
            </w:r>
            <w:r w:rsidRPr="00495A7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543"/>
        </w:trPr>
        <w:tc>
          <w:tcPr>
            <w:tcW w:w="2305" w:type="dxa"/>
            <w:vMerge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DC3042" w:rsidRPr="00495A7C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DC3042" w:rsidRPr="00495A7C" w:rsidRDefault="006B5E57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Цурова Люба Исаевна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543"/>
        </w:trPr>
        <w:tc>
          <w:tcPr>
            <w:tcW w:w="2305" w:type="dxa"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205" w:type="dxa"/>
          </w:tcPr>
          <w:p w:rsidR="00DC3042" w:rsidRPr="004D0A4D" w:rsidRDefault="00DC3042" w:rsidP="003B3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DC3042" w:rsidRPr="004D0A4D" w:rsidRDefault="006B5E57" w:rsidP="003B3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Албогачиев</w:t>
            </w:r>
            <w:r w:rsidR="00DC3042" w:rsidRPr="004D0A4D">
              <w:rPr>
                <w:rFonts w:ascii="Times New Roman" w:hAnsi="Times New Roman"/>
                <w:sz w:val="26"/>
                <w:szCs w:val="26"/>
              </w:rPr>
              <w:t xml:space="preserve"> Муса Хаджи-Бикарович</w:t>
            </w:r>
          </w:p>
        </w:tc>
        <w:tc>
          <w:tcPr>
            <w:tcW w:w="1611" w:type="dxa"/>
          </w:tcPr>
          <w:p w:rsidR="00DC3042" w:rsidRPr="004D0A4D" w:rsidRDefault="00DC3042" w:rsidP="003B3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543"/>
        </w:trPr>
        <w:tc>
          <w:tcPr>
            <w:tcW w:w="2305" w:type="dxa"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205" w:type="dxa"/>
          </w:tcPr>
          <w:p w:rsidR="00DC3042" w:rsidRPr="004D0A4D" w:rsidRDefault="00DC3042" w:rsidP="003B3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DC3042" w:rsidRPr="004D0A4D" w:rsidRDefault="006B5E57" w:rsidP="006B5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Албогачиев</w:t>
            </w:r>
            <w:r w:rsidR="00DC3042" w:rsidRPr="004D0A4D">
              <w:rPr>
                <w:rFonts w:ascii="Times New Roman" w:hAnsi="Times New Roman"/>
                <w:sz w:val="26"/>
                <w:szCs w:val="26"/>
              </w:rPr>
              <w:t>Муса Хаджи-Бикарович</w:t>
            </w:r>
          </w:p>
        </w:tc>
        <w:tc>
          <w:tcPr>
            <w:tcW w:w="1611" w:type="dxa"/>
          </w:tcPr>
          <w:p w:rsidR="00DC3042" w:rsidRPr="004D0A4D" w:rsidRDefault="00DC3042" w:rsidP="003B39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20"/>
        </w:trPr>
        <w:tc>
          <w:tcPr>
            <w:tcW w:w="2305" w:type="dxa"/>
            <w:vMerge w:val="restart"/>
          </w:tcPr>
          <w:p w:rsidR="00DC3042" w:rsidRPr="00D562C8" w:rsidRDefault="00DC3042" w:rsidP="003B390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562C8">
              <w:rPr>
                <w:rFonts w:ascii="Times New Roman" w:hAnsi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DC3042" w:rsidRPr="004D0A4D" w:rsidRDefault="006B5E57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Санталиев</w:t>
            </w:r>
            <w:r w:rsidR="00DC3042" w:rsidRPr="004D0A4D">
              <w:rPr>
                <w:rFonts w:ascii="Times New Roman" w:hAnsi="Times New Roman"/>
                <w:sz w:val="26"/>
                <w:szCs w:val="26"/>
              </w:rPr>
              <w:t xml:space="preserve"> Амир Баширович 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C3042" w:rsidRPr="004D0A4D" w:rsidTr="0015067E">
        <w:trPr>
          <w:trHeight w:val="20"/>
        </w:trPr>
        <w:tc>
          <w:tcPr>
            <w:tcW w:w="2305" w:type="dxa"/>
            <w:vMerge/>
          </w:tcPr>
          <w:p w:rsidR="00DC3042" w:rsidRPr="00D562C8" w:rsidRDefault="00DC3042" w:rsidP="003B390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DC3042" w:rsidRPr="004D0A4D" w:rsidRDefault="006B5E57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Сапралиев</w:t>
            </w:r>
            <w:r w:rsidR="00DC3042" w:rsidRPr="004D0A4D">
              <w:rPr>
                <w:rFonts w:ascii="Times New Roman" w:hAnsi="Times New Roman"/>
                <w:sz w:val="26"/>
                <w:szCs w:val="26"/>
              </w:rPr>
              <w:t xml:space="preserve"> Руслан Исаевич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C3042" w:rsidRPr="004D0A4D" w:rsidTr="0015067E">
        <w:trPr>
          <w:trHeight w:val="399"/>
        </w:trPr>
        <w:tc>
          <w:tcPr>
            <w:tcW w:w="2305" w:type="dxa"/>
            <w:vMerge w:val="restart"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562C8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DC3042" w:rsidRPr="004D0A4D" w:rsidRDefault="00DC3042" w:rsidP="006B5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0A4D">
              <w:rPr>
                <w:rFonts w:ascii="Times New Roman" w:hAnsi="Times New Roman"/>
                <w:sz w:val="26"/>
                <w:szCs w:val="26"/>
              </w:rPr>
              <w:t xml:space="preserve"> Ко</w:t>
            </w:r>
            <w:r w:rsidR="006B5E57">
              <w:rPr>
                <w:rFonts w:ascii="Times New Roman" w:hAnsi="Times New Roman"/>
                <w:sz w:val="26"/>
                <w:szCs w:val="26"/>
              </w:rPr>
              <w:t>стоев</w:t>
            </w:r>
            <w:r w:rsidRPr="004D0A4D">
              <w:rPr>
                <w:rFonts w:ascii="Times New Roman" w:hAnsi="Times New Roman"/>
                <w:sz w:val="26"/>
                <w:szCs w:val="26"/>
              </w:rPr>
              <w:t xml:space="preserve"> М-Башир Ильясович 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C3042" w:rsidRPr="004D0A4D" w:rsidTr="0015067E">
        <w:trPr>
          <w:trHeight w:val="342"/>
        </w:trPr>
        <w:tc>
          <w:tcPr>
            <w:tcW w:w="2305" w:type="dxa"/>
            <w:vMerge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5" w:type="dxa"/>
          </w:tcPr>
          <w:p w:rsidR="00DC3042" w:rsidRPr="004D0A4D" w:rsidRDefault="00DC3042" w:rsidP="006B5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0A4D">
              <w:rPr>
                <w:rFonts w:ascii="Times New Roman" w:hAnsi="Times New Roman"/>
                <w:sz w:val="26"/>
                <w:szCs w:val="26"/>
              </w:rPr>
              <w:t>Г</w:t>
            </w:r>
            <w:r w:rsidR="006B5E57">
              <w:rPr>
                <w:rFonts w:ascii="Times New Roman" w:hAnsi="Times New Roman"/>
                <w:sz w:val="26"/>
                <w:szCs w:val="26"/>
              </w:rPr>
              <w:t>агиева</w:t>
            </w:r>
            <w:r w:rsidRPr="004D0A4D">
              <w:rPr>
                <w:rFonts w:ascii="Times New Roman" w:hAnsi="Times New Roman"/>
                <w:sz w:val="26"/>
                <w:szCs w:val="26"/>
              </w:rPr>
              <w:t xml:space="preserve"> Иман Салмановна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18"/>
        </w:trPr>
        <w:tc>
          <w:tcPr>
            <w:tcW w:w="2305" w:type="dxa"/>
          </w:tcPr>
          <w:p w:rsidR="00DC3042" w:rsidRPr="00D562C8" w:rsidRDefault="00DC3042" w:rsidP="00DF7BC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562C8">
              <w:rPr>
                <w:rFonts w:ascii="Times New Roman" w:hAnsi="Times New Roman"/>
                <w:sz w:val="26"/>
                <w:szCs w:val="26"/>
              </w:rPr>
              <w:t>Общество</w:t>
            </w: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</w:tcPr>
          <w:p w:rsidR="00DC3042" w:rsidRPr="004D0A4D" w:rsidRDefault="0015067E" w:rsidP="006B5E57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B5E57">
              <w:rPr>
                <w:rFonts w:ascii="Times New Roman" w:hAnsi="Times New Roman"/>
                <w:sz w:val="26"/>
                <w:szCs w:val="26"/>
              </w:rPr>
              <w:t>остоева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3042" w:rsidRPr="004D0A4D">
              <w:rPr>
                <w:rFonts w:ascii="Times New Roman" w:hAnsi="Times New Roman"/>
                <w:sz w:val="26"/>
                <w:szCs w:val="26"/>
              </w:rPr>
              <w:t>Муса Хаджи-Бикарович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342"/>
        </w:trPr>
        <w:tc>
          <w:tcPr>
            <w:tcW w:w="2305" w:type="dxa"/>
            <w:vMerge w:val="restart"/>
          </w:tcPr>
          <w:p w:rsidR="00DC3042" w:rsidRPr="00D562C8" w:rsidRDefault="00DC3042" w:rsidP="003B390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562C8">
              <w:rPr>
                <w:rFonts w:ascii="Times New Roman" w:hAnsi="Times New Roman"/>
                <w:sz w:val="26"/>
                <w:szCs w:val="26"/>
              </w:rPr>
              <w:t>Русская литер.</w:t>
            </w: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5" w:type="dxa"/>
          </w:tcPr>
          <w:p w:rsidR="00DC3042" w:rsidRPr="004D0A4D" w:rsidRDefault="00DC3042" w:rsidP="006B5E57">
            <w:pPr>
              <w:spacing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D0A4D">
              <w:rPr>
                <w:rFonts w:ascii="Times New Roman" w:hAnsi="Times New Roman"/>
                <w:sz w:val="26"/>
                <w:szCs w:val="26"/>
              </w:rPr>
              <w:t>То</w:t>
            </w:r>
            <w:r w:rsidR="006B5E57">
              <w:rPr>
                <w:rFonts w:ascii="Times New Roman" w:hAnsi="Times New Roman"/>
                <w:sz w:val="26"/>
                <w:szCs w:val="26"/>
              </w:rPr>
              <w:t>ршхоева</w:t>
            </w:r>
            <w:r w:rsidRPr="004D0A4D">
              <w:rPr>
                <w:rFonts w:ascii="Times New Roman" w:hAnsi="Times New Roman"/>
                <w:sz w:val="26"/>
                <w:szCs w:val="26"/>
              </w:rPr>
              <w:t xml:space="preserve"> Адиля Руслановна </w:t>
            </w:r>
          </w:p>
        </w:tc>
        <w:tc>
          <w:tcPr>
            <w:tcW w:w="1611" w:type="dxa"/>
          </w:tcPr>
          <w:p w:rsidR="00DC3042" w:rsidRPr="00DF7BC2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7BC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C3042" w:rsidRPr="004D0A4D" w:rsidTr="0015067E">
        <w:trPr>
          <w:trHeight w:val="342"/>
        </w:trPr>
        <w:tc>
          <w:tcPr>
            <w:tcW w:w="2305" w:type="dxa"/>
            <w:vMerge/>
          </w:tcPr>
          <w:p w:rsidR="00DC3042" w:rsidRPr="00D562C8" w:rsidRDefault="00DC3042" w:rsidP="003B390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395" w:type="dxa"/>
          </w:tcPr>
          <w:p w:rsidR="00DC3042" w:rsidRPr="004D0A4D" w:rsidRDefault="00DC3042" w:rsidP="006B5E5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0A4D">
              <w:rPr>
                <w:rFonts w:ascii="Times New Roman" w:hAnsi="Times New Roman"/>
                <w:sz w:val="26"/>
                <w:szCs w:val="26"/>
              </w:rPr>
              <w:t>А</w:t>
            </w:r>
            <w:r w:rsidR="006B5E57">
              <w:rPr>
                <w:rFonts w:ascii="Times New Roman" w:hAnsi="Times New Roman"/>
                <w:sz w:val="26"/>
                <w:szCs w:val="26"/>
              </w:rPr>
              <w:t>ушева</w:t>
            </w:r>
            <w:r w:rsidRPr="004D0A4D">
              <w:rPr>
                <w:rFonts w:ascii="Times New Roman" w:hAnsi="Times New Roman"/>
                <w:sz w:val="26"/>
                <w:szCs w:val="26"/>
              </w:rPr>
              <w:t xml:space="preserve"> Раяна Магомедовна</w:t>
            </w:r>
          </w:p>
        </w:tc>
        <w:tc>
          <w:tcPr>
            <w:tcW w:w="1611" w:type="dxa"/>
          </w:tcPr>
          <w:p w:rsidR="00DC3042" w:rsidRPr="00DF7BC2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7BC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DC3042" w:rsidRPr="004D0A4D" w:rsidTr="0015067E">
        <w:trPr>
          <w:trHeight w:val="399"/>
        </w:trPr>
        <w:tc>
          <w:tcPr>
            <w:tcW w:w="2305" w:type="dxa"/>
            <w:vMerge w:val="restart"/>
          </w:tcPr>
          <w:p w:rsidR="00DC3042" w:rsidRPr="00D562C8" w:rsidRDefault="00DC3042" w:rsidP="003B390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562C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205" w:type="dxa"/>
          </w:tcPr>
          <w:p w:rsidR="00DC3042" w:rsidRPr="00495A7C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395" w:type="dxa"/>
          </w:tcPr>
          <w:p w:rsidR="00DC3042" w:rsidRPr="00495A7C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A7C">
              <w:rPr>
                <w:rFonts w:ascii="Times New Roman" w:hAnsi="Times New Roman"/>
                <w:sz w:val="26"/>
                <w:szCs w:val="26"/>
              </w:rPr>
              <w:t xml:space="preserve"> Хамхоева Хяди Юсуповна, </w:t>
            </w:r>
          </w:p>
        </w:tc>
        <w:tc>
          <w:tcPr>
            <w:tcW w:w="1611" w:type="dxa"/>
          </w:tcPr>
          <w:p w:rsidR="00DC3042" w:rsidRPr="00DF7BC2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7BC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399"/>
        </w:trPr>
        <w:tc>
          <w:tcPr>
            <w:tcW w:w="2305" w:type="dxa"/>
            <w:vMerge/>
          </w:tcPr>
          <w:p w:rsidR="00DC3042" w:rsidRPr="00D562C8" w:rsidRDefault="00DC3042" w:rsidP="003B390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</w:tcPr>
          <w:p w:rsidR="00DC3042" w:rsidRPr="00495A7C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395" w:type="dxa"/>
          </w:tcPr>
          <w:p w:rsidR="00DC3042" w:rsidRPr="00495A7C" w:rsidRDefault="00DC3042" w:rsidP="006B5E5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95A7C">
              <w:rPr>
                <w:rFonts w:ascii="Times New Roman" w:hAnsi="Times New Roman"/>
                <w:sz w:val="26"/>
                <w:szCs w:val="26"/>
              </w:rPr>
              <w:t>Х</w:t>
            </w:r>
            <w:r w:rsidR="006B5E57">
              <w:rPr>
                <w:rFonts w:ascii="Times New Roman" w:hAnsi="Times New Roman"/>
                <w:sz w:val="26"/>
                <w:szCs w:val="26"/>
              </w:rPr>
              <w:t>ашагульгова</w:t>
            </w:r>
            <w:r w:rsidRPr="00495A7C">
              <w:rPr>
                <w:rFonts w:ascii="Times New Roman" w:hAnsi="Times New Roman"/>
                <w:sz w:val="26"/>
                <w:szCs w:val="26"/>
              </w:rPr>
              <w:t xml:space="preserve"> Ася Юсуповна</w:t>
            </w:r>
          </w:p>
        </w:tc>
        <w:tc>
          <w:tcPr>
            <w:tcW w:w="1611" w:type="dxa"/>
          </w:tcPr>
          <w:p w:rsidR="00DC3042" w:rsidRPr="00DF7BC2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7BC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DC3042" w:rsidRPr="004D0A4D" w:rsidTr="0015067E">
        <w:trPr>
          <w:trHeight w:val="20"/>
        </w:trPr>
        <w:tc>
          <w:tcPr>
            <w:tcW w:w="2305" w:type="dxa"/>
          </w:tcPr>
          <w:p w:rsidR="00DC3042" w:rsidRPr="00D562C8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62C8">
              <w:rPr>
                <w:rFonts w:ascii="Times New Roman" w:hAnsi="Times New Roman"/>
                <w:sz w:val="26"/>
                <w:szCs w:val="26"/>
              </w:rPr>
              <w:t>Физ-ра</w:t>
            </w:r>
          </w:p>
        </w:tc>
        <w:tc>
          <w:tcPr>
            <w:tcW w:w="1205" w:type="dxa"/>
          </w:tcPr>
          <w:p w:rsidR="00DC3042" w:rsidRPr="004D0A4D" w:rsidRDefault="00DC3042" w:rsidP="00DF7B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395" w:type="dxa"/>
          </w:tcPr>
          <w:p w:rsidR="00DC3042" w:rsidRPr="004D0A4D" w:rsidRDefault="00DC3042" w:rsidP="006B5E5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0A4D">
              <w:rPr>
                <w:rFonts w:ascii="Times New Roman" w:hAnsi="Times New Roman"/>
                <w:sz w:val="26"/>
                <w:szCs w:val="26"/>
              </w:rPr>
              <w:t>Х</w:t>
            </w:r>
            <w:r w:rsidR="006B5E57">
              <w:rPr>
                <w:rFonts w:ascii="Times New Roman" w:hAnsi="Times New Roman"/>
                <w:sz w:val="26"/>
                <w:szCs w:val="26"/>
              </w:rPr>
              <w:t>идриева</w:t>
            </w:r>
            <w:r w:rsidRPr="004D0A4D">
              <w:rPr>
                <w:rFonts w:ascii="Times New Roman" w:hAnsi="Times New Roman"/>
                <w:sz w:val="26"/>
                <w:szCs w:val="26"/>
              </w:rPr>
              <w:t xml:space="preserve"> Ася Юсуповна</w:t>
            </w:r>
          </w:p>
        </w:tc>
        <w:tc>
          <w:tcPr>
            <w:tcW w:w="1611" w:type="dxa"/>
          </w:tcPr>
          <w:p w:rsidR="00DC3042" w:rsidRPr="004D0A4D" w:rsidRDefault="00DC3042" w:rsidP="00DF7B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:rsidR="00244AC3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44AC3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AC3">
        <w:rPr>
          <w:rFonts w:ascii="Times New Roman" w:eastAsia="Times New Roman" w:hAnsi="Times New Roman"/>
          <w:sz w:val="24"/>
          <w:szCs w:val="24"/>
          <w:lang w:eastAsia="ru-RU"/>
        </w:rPr>
        <w:t>В 2020-2021 учебном году учащиеся школы приняли участие в следующих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AC3">
        <w:rPr>
          <w:rFonts w:ascii="Times New Roman" w:eastAsia="Times New Roman" w:hAnsi="Times New Roman"/>
          <w:sz w:val="24"/>
          <w:szCs w:val="24"/>
          <w:lang w:eastAsia="ru-RU"/>
        </w:rPr>
        <w:t>всероссийских конкурсах и олимпиадах:</w:t>
      </w:r>
    </w:p>
    <w:p w:rsidR="00B827AF" w:rsidRPr="00244AC3" w:rsidRDefault="00B827AF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Республиканский конкурсы: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«Зеленая планета» - 5 участников (2 призеров); 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«Живая классика» -1 участник (заняла 2 место);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Конкурс рисунков, посвященный «Дню Победы» - 1 участник (занял 2 место)</w:t>
      </w:r>
    </w:p>
    <w:p w:rsidR="00244AC3" w:rsidRPr="002F37B5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>) Всероссийская 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школьников: школьный этап – 31</w:t>
      </w: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>0 участников; 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ципальный этап – 295 участников, из них: 16 победителей и </w:t>
      </w: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призеров по разным предметам; 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публиканский этап – 16 участника, из них:  10</w:t>
      </w: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призеров.</w:t>
      </w:r>
    </w:p>
    <w:p w:rsidR="00244AC3" w:rsidRPr="00910547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Всероссийская дистанционные олимпиады: </w:t>
      </w:r>
    </w:p>
    <w:p w:rsidR="00244AC3" w:rsidRPr="00910547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 Учи.ру – 46</w:t>
      </w: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t xml:space="preserve">0 участников; </w:t>
      </w:r>
    </w:p>
    <w:p w:rsidR="00244AC3" w:rsidRPr="00910547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3)Инфоурок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</w:t>
      </w: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t xml:space="preserve">50 участников; </w:t>
      </w:r>
    </w:p>
    <w:p w:rsidR="00244AC3" w:rsidRPr="00910547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«Олимпис» – 53 участника</w:t>
      </w: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244AC3" w:rsidRPr="00910547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t>5)  «Знаника» -90 участников;</w:t>
      </w:r>
    </w:p>
    <w:p w:rsidR="00244AC3" w:rsidRPr="00910547" w:rsidRDefault="00244AC3" w:rsidP="00244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t>6) Онлайн-олимпиада «Заврика»</w:t>
      </w:r>
      <w:r w:rsidR="00684D6C">
        <w:rPr>
          <w:rFonts w:ascii="Times New Roman" w:eastAsia="Times New Roman" w:hAnsi="Times New Roman"/>
          <w:sz w:val="24"/>
          <w:szCs w:val="24"/>
          <w:lang w:eastAsia="ru-RU"/>
        </w:rPr>
        <w:t xml:space="preserve"> - 50 участников</w:t>
      </w:r>
      <w:r w:rsidRPr="009105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Выводы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:  В течение года  учителя приняли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астие в семинарах,  в конференции «Родные языки России»  приняла участие учитель родного языка и литературы  Талдиева Хава Умат-Гиреевна;</w:t>
      </w:r>
      <w:r w:rsidR="00684D6C">
        <w:rPr>
          <w:rFonts w:ascii="Times New Roman" w:eastAsia="Times New Roman" w:hAnsi="Times New Roman"/>
          <w:sz w:val="24"/>
          <w:szCs w:val="24"/>
          <w:lang w:eastAsia="ru-RU"/>
        </w:rPr>
        <w:t xml:space="preserve">  Осмиева Зоя Адилхамитовна приняла участие и получила диплом побе</w:t>
      </w:r>
      <w:r w:rsidR="000554E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в конкурсе «За нравственный подвиг учителя»;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участвовали в районных олимпиадах по ингушскому языку и литерату</w:t>
      </w:r>
      <w:r w:rsidR="000554E0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,заняли первые 3 места.Не смотря на данные достижения,  учителя принимали</w:t>
      </w:r>
      <w:r w:rsidRPr="002F37B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семинарах, конференциях, профессиональных конкурсах разного уровня недостаточно активно. Очень мало педагогов  публикуют свои  методические разработки.  Ведется планомерная работа учителей в соответствии с планами самообразования.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AC3" w:rsidRPr="00463A2F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5102">
        <w:rPr>
          <w:rFonts w:ascii="Times New Roman" w:eastAsia="Times New Roman" w:hAnsi="Times New Roman"/>
          <w:b/>
          <w:sz w:val="24"/>
          <w:szCs w:val="24"/>
        </w:rPr>
        <w:t>1.3.4 Внеурочная деятельность</w:t>
      </w:r>
    </w:p>
    <w:p w:rsidR="00244AC3" w:rsidRPr="0025059B" w:rsidRDefault="00244AC3" w:rsidP="00244AC3">
      <w:pPr>
        <w:tabs>
          <w:tab w:val="left" w:pos="500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44AC3" w:rsidRPr="0025059B" w:rsidRDefault="00244AC3" w:rsidP="00244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внеурочной деятельностью при реализации ФГОС начального общего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br/>
        <w:t>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244AC3" w:rsidRPr="0025059B" w:rsidRDefault="00244AC3" w:rsidP="00244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в ГБО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«СОШ с.п. Долаково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»  организуется по направлениям развития личности (спортивно-оздоровительное, духовно-нравственное,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социальное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, общекультурное) на добровольной основе в соответствии с выбором участников образовательных отношений.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59B">
        <w:rPr>
          <w:rFonts w:ascii="Times New Roman" w:hAnsi="Times New Roman"/>
          <w:sz w:val="24"/>
          <w:szCs w:val="24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59B">
        <w:rPr>
          <w:rFonts w:ascii="Times New Roman" w:hAnsi="Times New Roman"/>
          <w:sz w:val="24"/>
          <w:szCs w:val="24"/>
        </w:rPr>
        <w:t>Обучающимся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244AC3" w:rsidRPr="0025059B" w:rsidRDefault="00244AC3" w:rsidP="00244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244AC3" w:rsidRPr="001B1E52" w:rsidRDefault="00244AC3" w:rsidP="00244AC3">
      <w:pPr>
        <w:widowControl w:val="0"/>
        <w:tabs>
          <w:tab w:val="left" w:pos="567"/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244AC3" w:rsidRPr="00851F49" w:rsidRDefault="00244AC3" w:rsidP="00244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51F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Перечень программ, реализуемых в рамках внеурочной деятельности в 1-4 классах:</w:t>
      </w:r>
    </w:p>
    <w:p w:rsidR="00244AC3" w:rsidRPr="00E247E6" w:rsidRDefault="00244AC3" w:rsidP="00244AC3">
      <w:pPr>
        <w:widowControl w:val="0"/>
        <w:tabs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25059B">
        <w:rPr>
          <w:rFonts w:ascii="Times New Roman" w:eastAsia="Arial Unicode MS" w:hAnsi="Times New Roman"/>
          <w:iCs/>
          <w:noProof/>
          <w:sz w:val="24"/>
          <w:szCs w:val="24"/>
          <w:lang w:eastAsia="zh-CN"/>
        </w:rPr>
        <w:t xml:space="preserve">Спортивно-оздоровительное направление: </w:t>
      </w:r>
      <w:r w:rsidRPr="0025059B">
        <w:rPr>
          <w:rFonts w:ascii="Times New Roman" w:eastAsia="Arial Unicode MS" w:hAnsi="Times New Roman"/>
          <w:sz w:val="24"/>
          <w:szCs w:val="24"/>
          <w:lang w:eastAsia="zh-CN"/>
        </w:rPr>
        <w:t>«</w:t>
      </w:r>
      <w:r>
        <w:rPr>
          <w:rFonts w:ascii="Times New Roman" w:eastAsia="Arial Unicode MS" w:hAnsi="Times New Roman"/>
          <w:sz w:val="24"/>
          <w:szCs w:val="24"/>
          <w:lang w:eastAsia="zh-CN"/>
        </w:rPr>
        <w:t>Путешествие по тропе здоровья»</w:t>
      </w:r>
    </w:p>
    <w:p w:rsidR="00244AC3" w:rsidRPr="00E247E6" w:rsidRDefault="00244AC3" w:rsidP="00244AC3">
      <w:pPr>
        <w:widowControl w:val="0"/>
        <w:tabs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iCs/>
          <w:noProof/>
          <w:sz w:val="24"/>
          <w:szCs w:val="24"/>
          <w:lang w:eastAsia="zh-CN"/>
        </w:rPr>
      </w:pPr>
      <w:r w:rsidRPr="0025059B">
        <w:rPr>
          <w:rFonts w:ascii="Times New Roman" w:eastAsia="Arial Unicode MS" w:hAnsi="Times New Roman"/>
          <w:iCs/>
          <w:noProof/>
          <w:sz w:val="24"/>
          <w:szCs w:val="24"/>
          <w:lang w:eastAsia="zh-CN"/>
        </w:rPr>
        <w:t xml:space="preserve">Духовно-нравственное направление: </w:t>
      </w:r>
      <w:r>
        <w:rPr>
          <w:rFonts w:ascii="Times New Roman" w:eastAsia="Arial Unicode MS" w:hAnsi="Times New Roman"/>
          <w:bCs/>
          <w:iCs/>
          <w:noProof/>
          <w:sz w:val="24"/>
          <w:szCs w:val="24"/>
          <w:lang w:eastAsia="zh-CN"/>
        </w:rPr>
        <w:t>«Азбука нравственности»</w:t>
      </w:r>
    </w:p>
    <w:p w:rsidR="00244AC3" w:rsidRPr="0025059B" w:rsidRDefault="00244AC3" w:rsidP="00244AC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Общекультурное направление: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«Веселые уроки этикета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44AC3" w:rsidRPr="0025059B" w:rsidRDefault="00244AC3" w:rsidP="00244AC3">
      <w:pPr>
        <w:widowControl w:val="0"/>
        <w:tabs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zh-CN"/>
        </w:rPr>
      </w:pPr>
      <w:r w:rsidRPr="0025059B">
        <w:rPr>
          <w:rFonts w:ascii="Times New Roman" w:eastAsia="Arial Unicode MS" w:hAnsi="Times New Roman"/>
          <w:iCs/>
          <w:noProof/>
          <w:sz w:val="24"/>
          <w:szCs w:val="24"/>
          <w:lang w:eastAsia="zh-CN"/>
        </w:rPr>
        <w:t xml:space="preserve">Социальное направление: </w:t>
      </w:r>
      <w:r>
        <w:rPr>
          <w:rFonts w:ascii="Times New Roman" w:eastAsia="Arial Unicode MS" w:hAnsi="Times New Roman"/>
          <w:sz w:val="24"/>
          <w:szCs w:val="24"/>
          <w:lang w:eastAsia="zh-CN"/>
        </w:rPr>
        <w:t>«Школа добрых дел</w:t>
      </w:r>
      <w:r w:rsidRPr="0025059B">
        <w:rPr>
          <w:rFonts w:ascii="Times New Roman" w:eastAsia="Arial Unicode MS" w:hAnsi="Times New Roman"/>
          <w:sz w:val="24"/>
          <w:szCs w:val="24"/>
          <w:lang w:eastAsia="zh-CN"/>
        </w:rPr>
        <w:t>».</w:t>
      </w:r>
    </w:p>
    <w:p w:rsidR="00244AC3" w:rsidRDefault="00244AC3" w:rsidP="00244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44AC3" w:rsidRPr="0025059B" w:rsidRDefault="00244AC3" w:rsidP="00244A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Перечень программ, реализуемых в рамках внеурочной деятельности в 5-8 классах:</w:t>
      </w:r>
    </w:p>
    <w:p w:rsidR="00244AC3" w:rsidRPr="0025059B" w:rsidRDefault="00244AC3" w:rsidP="00244A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Духовно-нравственное направление: </w:t>
      </w:r>
      <w:r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  <w:t>«История Ингушетии»</w:t>
      </w:r>
    </w:p>
    <w:p w:rsidR="00244AC3" w:rsidRPr="0025059B" w:rsidRDefault="00244AC3" w:rsidP="00244A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>Общеинтеллектуальное на</w:t>
      </w: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правление: </w:t>
      </w:r>
      <w:r w:rsidRPr="0025059B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>«Юный физик»,</w:t>
      </w: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 xml:space="preserve"> «Эрудит»</w:t>
      </w:r>
      <w:r w:rsidRPr="0025059B"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t>.</w:t>
      </w:r>
    </w:p>
    <w:p w:rsidR="00244AC3" w:rsidRPr="0025059B" w:rsidRDefault="00244AC3" w:rsidP="00244AC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Cs/>
          <w:sz w:val="24"/>
          <w:szCs w:val="24"/>
          <w:lang w:eastAsia="ru-RU"/>
        </w:rPr>
        <w:t>Общекультурное направление: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«Жемчужина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44AC3" w:rsidRPr="0025059B" w:rsidRDefault="00244AC3" w:rsidP="00244AC3">
      <w:pPr>
        <w:widowControl w:val="0"/>
        <w:tabs>
          <w:tab w:val="left" w:pos="993"/>
        </w:tabs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25059B">
        <w:rPr>
          <w:rFonts w:ascii="Times New Roman" w:eastAsia="Arial Unicode MS" w:hAnsi="Times New Roman"/>
          <w:iCs/>
          <w:noProof/>
          <w:sz w:val="24"/>
          <w:szCs w:val="24"/>
          <w:lang w:eastAsia="zh-CN"/>
        </w:rPr>
        <w:t xml:space="preserve">Социальное направление: </w:t>
      </w:r>
      <w:r>
        <w:rPr>
          <w:rFonts w:ascii="Times New Roman" w:eastAsia="Arial Unicode MS" w:hAnsi="Times New Roman"/>
          <w:sz w:val="24"/>
          <w:szCs w:val="24"/>
          <w:lang w:eastAsia="zh-CN"/>
        </w:rPr>
        <w:t>«Социокультурная адаптация»</w:t>
      </w:r>
    </w:p>
    <w:p w:rsidR="00244AC3" w:rsidRPr="0025059B" w:rsidRDefault="00244AC3" w:rsidP="00244AC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A7C" w:rsidRDefault="00495A7C" w:rsidP="0049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0E" w:rsidRDefault="00701D0E" w:rsidP="0049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0E" w:rsidRPr="002F37B5" w:rsidRDefault="00701D0E" w:rsidP="00495A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7B5" w:rsidRPr="002F37B5" w:rsidRDefault="002F37B5" w:rsidP="002F3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Default="00225102" w:rsidP="00244AC3">
      <w:pPr>
        <w:tabs>
          <w:tab w:val="left" w:pos="500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1.3.5 Воспитательная работа</w:t>
      </w:r>
    </w:p>
    <w:p w:rsidR="00244AC3" w:rsidRPr="0025059B" w:rsidRDefault="00244AC3" w:rsidP="00244AC3">
      <w:pPr>
        <w:tabs>
          <w:tab w:val="left" w:pos="500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оспитательная система в школе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 строится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2505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Программой воспитания и социализации ГБО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«СОШ </w:t>
      </w:r>
      <w:r w:rsidR="006B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№3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.п.</w:t>
      </w:r>
      <w:r w:rsidR="006B5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Экажево</w:t>
      </w:r>
      <w:r w:rsidRPr="002505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»(далее - Программа), утвержденной приказом директора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25102">
        <w:rPr>
          <w:rFonts w:ascii="Times New Roman" w:eastAsia="Times New Roman" w:hAnsi="Times New Roman"/>
          <w:sz w:val="24"/>
          <w:szCs w:val="24"/>
          <w:lang w:eastAsia="ru-RU"/>
        </w:rPr>
        <w:t xml:space="preserve"> 12 от 30.08.2020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направлена на: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общего образования;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экологической культуры.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обеспечение духовно-нравственного развития и воспитания, социализации, профессиональной ориентации, формирования экологической культуры, культуры здорового и безопасного образа жизни обучающихся.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</w:t>
      </w:r>
      <w:r w:rsidRPr="00851F4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направления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воспитания и социализации в перспективе достижения общенационального воспитательного идеала осуществляется по следующим </w:t>
      </w:r>
      <w:r w:rsidRPr="002505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направлениям:</w:t>
      </w: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Патриотическое:</w:t>
      </w: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«Я – гражданин России»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p w:rsidR="00244AC3" w:rsidRPr="0025059B" w:rsidRDefault="00244AC3" w:rsidP="00244AC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Ценности:</w:t>
      </w: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059B">
        <w:rPr>
          <w:rFonts w:ascii="Times New Roman" w:eastAsia="Times New Roman" w:hAnsi="Times New Roman"/>
          <w:b/>
          <w:bCs/>
          <w:sz w:val="24"/>
          <w:szCs w:val="24"/>
        </w:rPr>
        <w:t>Патриотизм</w:t>
      </w:r>
      <w:r w:rsidRPr="0025059B">
        <w:rPr>
          <w:rFonts w:ascii="Times New Roman" w:eastAsia="Times New Roman" w:hAnsi="Times New Roman"/>
          <w:bCs/>
          <w:sz w:val="24"/>
          <w:szCs w:val="24"/>
        </w:rPr>
        <w:t xml:space="preserve"> — </w:t>
      </w:r>
      <w:r w:rsidRPr="0025059B">
        <w:rPr>
          <w:rFonts w:ascii="Times New Roman" w:eastAsia="Times New Roman" w:hAnsi="Times New Roman"/>
          <w:sz w:val="24"/>
          <w:szCs w:val="24"/>
        </w:rPr>
        <w:t>любовь к России, к своему народу, к своей малой родине, служение Отечеству, честь, достоинство, верность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bCs/>
          <w:sz w:val="24"/>
          <w:szCs w:val="24"/>
        </w:rPr>
        <w:t>Гражданственность</w:t>
      </w:r>
      <w:r w:rsidRPr="0025059B">
        <w:rPr>
          <w:rFonts w:ascii="Times New Roman" w:eastAsia="Times New Roman" w:hAnsi="Times New Roman"/>
          <w:bCs/>
          <w:sz w:val="24"/>
          <w:szCs w:val="24"/>
        </w:rPr>
        <w:t xml:space="preserve"> — </w:t>
      </w:r>
      <w:r w:rsidRPr="0025059B">
        <w:rPr>
          <w:rFonts w:ascii="Times New Roman" w:eastAsia="Times New Roman" w:hAnsi="Times New Roman"/>
          <w:sz w:val="24"/>
          <w:szCs w:val="24"/>
        </w:rPr>
        <w:t>служение Отечеству, правовое государство, гражданское общество, закон и правопорядок, поликультурный мир, толерантность, свобода совести и вероисповедания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059B">
        <w:rPr>
          <w:rFonts w:ascii="Times New Roman" w:eastAsia="Times New Roman" w:hAnsi="Times New Roman"/>
          <w:b/>
          <w:bCs/>
          <w:sz w:val="24"/>
          <w:szCs w:val="24"/>
        </w:rPr>
        <w:t xml:space="preserve">Человечество — </w:t>
      </w:r>
      <w:r w:rsidRPr="0025059B">
        <w:rPr>
          <w:rFonts w:ascii="Times New Roman" w:eastAsia="Times New Roman" w:hAnsi="Times New Roman"/>
          <w:sz w:val="24"/>
          <w:szCs w:val="24"/>
        </w:rPr>
        <w:t>мир во всём мире, многообразие культур и народов, прогресс человечества, международное сотрудничество.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59B">
        <w:rPr>
          <w:rFonts w:ascii="Times New Roman" w:eastAsia="Times New Roman" w:hAnsi="Times New Roman"/>
          <w:b/>
          <w:sz w:val="24"/>
          <w:szCs w:val="24"/>
        </w:rPr>
        <w:t xml:space="preserve">Гордость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059B">
        <w:rPr>
          <w:rFonts w:ascii="Times New Roman" w:eastAsia="Times New Roman" w:hAnsi="Times New Roman"/>
          <w:b/>
          <w:bCs/>
          <w:sz w:val="24"/>
          <w:szCs w:val="24"/>
        </w:rPr>
        <w:t xml:space="preserve">Социальная солидарность — </w:t>
      </w:r>
      <w:r w:rsidRPr="0025059B">
        <w:rPr>
          <w:rFonts w:ascii="Times New Roman" w:eastAsia="Times New Roman" w:hAnsi="Times New Roman"/>
          <w:sz w:val="24"/>
          <w:szCs w:val="24"/>
        </w:rPr>
        <w:t xml:space="preserve">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Default="00244AC3" w:rsidP="00244A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Духовно-нравственное: </w:t>
      </w: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«Я и моя семья»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Воспитание уважительного,  ценностного отношения к семье, укрепление отношения к семье как основе российского общества; формирование представлений о значении семьи для устойчивого и успешного развития человека.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59B">
        <w:rPr>
          <w:rFonts w:ascii="Times New Roman" w:eastAsia="Times New Roman" w:hAnsi="Times New Roman"/>
          <w:b/>
          <w:sz w:val="24"/>
          <w:szCs w:val="24"/>
        </w:rPr>
        <w:t>Ценности: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Семья — </w:t>
      </w:r>
      <w:r w:rsidRPr="0025059B">
        <w:rPr>
          <w:rFonts w:ascii="Times New Roman" w:eastAsia="Times New Roman" w:hAnsi="Times New Roman"/>
          <w:i/>
          <w:sz w:val="24"/>
          <w:szCs w:val="24"/>
        </w:rPr>
        <w:t>уважение к родителям, забота о старших и младших, забота о любимом человеке, ответственность,  продолжение рода,  взаимопомощь,  здоровье, достаток.</w:t>
      </w:r>
    </w:p>
    <w:p w:rsidR="00244AC3" w:rsidRDefault="00244AC3" w:rsidP="00244AC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Родители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 xml:space="preserve">Любовь 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Верность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Традиции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Спортивно-оздоровительное:</w:t>
      </w: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 Я и мое здоровье»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как одной из ценностных составляющих личности обучающихся.</w:t>
      </w:r>
    </w:p>
    <w:p w:rsidR="00244AC3" w:rsidRPr="0025059B" w:rsidRDefault="00244AC3" w:rsidP="00244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Ценности:</w:t>
      </w:r>
    </w:p>
    <w:p w:rsidR="00244AC3" w:rsidRPr="0025059B" w:rsidRDefault="00244AC3" w:rsidP="00244AC3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Жизнь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смысл жизни</w:t>
      </w:r>
    </w:p>
    <w:p w:rsidR="00244AC3" w:rsidRPr="0025059B" w:rsidRDefault="00244AC3" w:rsidP="00244AC3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Здоровье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физическое, здоровье психологическое, здоровье социальное (здоровье членов семьи и школьного коллектива, общества), активный, здоровый образ жизни.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Правовое :</w:t>
      </w: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 Я и мои интересы»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мотивации к получению знаний, познанию собственных возможностей (способностей, потенциала); развитие способностей к самоанализу и самореализации; воспитание уверенности в своих силах.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Ценности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Знания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 xml:space="preserve"> Научная картина мира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Познание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Кругозор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Развитие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Самооценка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Интерес к знаниям, к познанию, к науке, к учению</w:t>
      </w: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Культурно-эстетическое:</w:t>
      </w: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>« Я и творчество»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sz w:val="24"/>
          <w:szCs w:val="24"/>
          <w:lang w:eastAsia="de-DE"/>
        </w:rPr>
        <w:t>Ценности: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i/>
          <w:sz w:val="24"/>
          <w:szCs w:val="24"/>
          <w:lang w:eastAsia="de-DE"/>
        </w:rPr>
        <w:t>Красота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i/>
          <w:sz w:val="24"/>
          <w:szCs w:val="24"/>
          <w:lang w:eastAsia="de-DE"/>
        </w:rPr>
        <w:t>Гармония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i/>
          <w:sz w:val="24"/>
          <w:szCs w:val="24"/>
          <w:lang w:eastAsia="de-DE"/>
        </w:rPr>
        <w:t>Духовный мир человека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i/>
          <w:sz w:val="24"/>
          <w:szCs w:val="24"/>
          <w:lang w:eastAsia="de-DE"/>
        </w:rPr>
        <w:t>Эстетическое развитие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de-DE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Этическое развитие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</w:rPr>
        <w:t>Созидание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de-DE"/>
        </w:rPr>
      </w:pPr>
      <w:r w:rsidRPr="0025059B">
        <w:rPr>
          <w:rFonts w:ascii="Times New Roman" w:hAnsi="Times New Roman"/>
          <w:sz w:val="24"/>
          <w:szCs w:val="24"/>
          <w:lang w:eastAsia="de-DE"/>
        </w:rPr>
        <w:t>.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Экологическое: </w:t>
      </w: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 Я и природа»</w:t>
      </w:r>
    </w:p>
    <w:p w:rsidR="00244AC3" w:rsidRPr="0025059B" w:rsidRDefault="00244AC3" w:rsidP="00244A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</w:rPr>
        <w:t xml:space="preserve">Воспитание экологической культуры,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ценностного отношения к природе, окружающей среде (экологическое воспитание).</w:t>
      </w:r>
    </w:p>
    <w:p w:rsidR="00244AC3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de-DE"/>
        </w:rPr>
      </w:pPr>
    </w:p>
    <w:p w:rsidR="00244AC3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de-DE"/>
        </w:rPr>
      </w:pP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sz w:val="24"/>
          <w:szCs w:val="24"/>
          <w:lang w:eastAsia="de-DE"/>
        </w:rPr>
        <w:lastRenderedPageBreak/>
        <w:t>Ценности</w:t>
      </w:r>
      <w:r w:rsidRPr="0025059B">
        <w:rPr>
          <w:rFonts w:ascii="Times New Roman" w:hAnsi="Times New Roman"/>
          <w:sz w:val="24"/>
          <w:szCs w:val="24"/>
          <w:lang w:eastAsia="de-DE"/>
        </w:rPr>
        <w:t xml:space="preserve">: 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sz w:val="24"/>
          <w:szCs w:val="24"/>
          <w:lang w:eastAsia="de-DE"/>
        </w:rPr>
        <w:t>Жизнь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5059B">
        <w:rPr>
          <w:rFonts w:ascii="Times New Roman" w:hAnsi="Times New Roman"/>
          <w:b/>
          <w:sz w:val="24"/>
          <w:szCs w:val="24"/>
          <w:lang w:eastAsia="de-DE"/>
        </w:rPr>
        <w:t>Природа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de-DE"/>
        </w:rPr>
      </w:pPr>
      <w:r w:rsidRPr="0025059B">
        <w:rPr>
          <w:rFonts w:ascii="Times New Roman" w:eastAsia="Times New Roman" w:hAnsi="Times New Roman"/>
          <w:b/>
          <w:sz w:val="24"/>
          <w:szCs w:val="24"/>
        </w:rPr>
        <w:t>Мир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sz w:val="24"/>
          <w:szCs w:val="24"/>
          <w:lang w:eastAsia="de-DE"/>
        </w:rPr>
        <w:t>Родная земля</w:t>
      </w:r>
    </w:p>
    <w:p w:rsidR="00244AC3" w:rsidRPr="0025059B" w:rsidRDefault="00244AC3" w:rsidP="00244AC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de-DE"/>
        </w:rPr>
      </w:pPr>
      <w:r w:rsidRPr="0025059B">
        <w:rPr>
          <w:rFonts w:ascii="Times New Roman" w:hAnsi="Times New Roman"/>
          <w:b/>
          <w:sz w:val="24"/>
          <w:szCs w:val="24"/>
          <w:lang w:eastAsia="de-DE"/>
        </w:rPr>
        <w:t>Планета Земля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5059B">
        <w:rPr>
          <w:rFonts w:ascii="Times New Roman" w:eastAsia="Times New Roman" w:hAnsi="Times New Roman"/>
          <w:b/>
          <w:sz w:val="24"/>
          <w:szCs w:val="24"/>
        </w:rPr>
        <w:t>Гармония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25059B">
        <w:rPr>
          <w:rFonts w:ascii="Times New Roman" w:eastAsia="Times New Roman" w:hAnsi="Times New Roman"/>
          <w:b/>
          <w:sz w:val="24"/>
          <w:szCs w:val="24"/>
        </w:rPr>
        <w:t>Бережливость</w:t>
      </w:r>
    </w:p>
    <w:p w:rsidR="00244AC3" w:rsidRPr="0025059B" w:rsidRDefault="00244AC3" w:rsidP="00244AC3">
      <w:pPr>
        <w:spacing w:after="0"/>
        <w:rPr>
          <w:rFonts w:ascii="Times New Roman" w:eastAsia="Times New Roman" w:hAnsi="Times New Roman"/>
          <w:bCs/>
          <w:i/>
          <w:sz w:val="24"/>
          <w:szCs w:val="24"/>
        </w:rPr>
      </w:pPr>
      <w:r w:rsidRPr="0025059B">
        <w:rPr>
          <w:rFonts w:ascii="Times New Roman" w:eastAsia="Times New Roman" w:hAnsi="Times New Roman"/>
          <w:bCs/>
          <w:i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духовных, нравственных и культурных традиций и ценностей.</w:t>
      </w: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Основные этапы</w:t>
      </w:r>
      <w:r w:rsidRPr="002505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реализации Программы воспитания и социализации:</w:t>
      </w: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I этап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подготовительный (2018-2019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гг.) </w:t>
      </w:r>
    </w:p>
    <w:p w:rsidR="00244AC3" w:rsidRPr="0025059B" w:rsidRDefault="00244AC3" w:rsidP="00244A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II этап –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практиче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ский (2019-2020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гг.)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III этап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обобщающий (2020-2021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гг.)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Обработка и интерпретация данных за 4 года.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Реализация </w:t>
      </w:r>
      <w:r w:rsidRPr="0025059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этапа Программы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2018-2019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школа решала задачи в области формирования личностной, социальной и семейной культуры обучающихся, их родителей (законных представителей), а также педагогов. 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Перед педагогическим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оллективом школы в 2019-2020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стояли следующие задачи: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</w:t>
      </w:r>
      <w:r w:rsidRPr="0025059B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созидательной, творческой, трудовой, деятельности и нравственному поведению, социализация личности ребенка, формирование его активной жизненной позиции, через развитие системы советов ученического самоуправления, формирование правовой культуры учащихся, толерантного отношения к окружающим, внедрению навыков здорового образа жизни и реализация программ по профилактике асоциального поведения.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Главные задачи для достижения поставленной цели: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1. Способствовать расширению кругозора обучающихся в области науки, культуры и спорта.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2. Формировать интерес к общеполитическим, гражданско-патриотическим и спортивным событиям в жизни страны.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3. Создать условия для привития обучающимся навыков здорового образа жизни и развития навыков самооценки и самоконтроля.   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4. Вовлекать обучающихся в краеведческую работу.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5. Создать благоприятные условия для выработки потребности у обучающихся  в получении дополнительных знаний.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6.  Продолжить работу с детьми  группы  социального риска и с семьями, находящимися в социально опасном положении.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Совершенствовать  систему  семейного воспитания: ответственность родителей за  воспитание и обучение детей.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работа в школе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центром, обеспечивающим организацию систематической работы, позволяющей классным руководителям заниматься коллективной творческой деятельностью, совершенствовать методы работы по созданию условий для духовно-нравственного, личностного роста воспитанников. Также важно работать со всеми педагогами, а не только с классными руководителями, реализующими воспитательный потенциал образовательного процесса.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Приоритетным является создание благоприятных условий для профессиональной деятельности педагогов по реализации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оспитательной программы школы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, совершенствование содержания, форм и методов работы.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ab/>
        <w:t>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 воспитательной работы на 2020-2021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был составлен по следующим приоритетным направлениям: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- Дополнительное образование (внеурочная деятельность);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Правовое;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- Экологическое направление;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 с педагогическим коллективом;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- Спортивно - оздоровительное направление;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атриотическое направление;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Трудовое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Сотрудничество с родителями;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-Профилактика правонарушений ;</w:t>
      </w:r>
    </w:p>
    <w:p w:rsidR="00244AC3" w:rsidRPr="00F533A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Работа с </w:t>
      </w:r>
      <w:r w:rsidRPr="00F533A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ученического самоуправления. </w:t>
      </w:r>
    </w:p>
    <w:p w:rsidR="00244AC3" w:rsidRPr="00F533A3" w:rsidRDefault="00244AC3" w:rsidP="0024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25102" w:rsidRDefault="00244AC3" w:rsidP="00244A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25102">
        <w:rPr>
          <w:rFonts w:ascii="Times New Roman" w:eastAsia="Times New Roman" w:hAnsi="Times New Roman"/>
          <w:b/>
          <w:lang w:eastAsia="ru-RU"/>
        </w:rPr>
        <w:t xml:space="preserve">ДУХОВНО-НРАВСТВЕННОЕ ВОСПИТАНИЕ </w:t>
      </w:r>
    </w:p>
    <w:p w:rsidR="00244AC3" w:rsidRPr="00F533A3" w:rsidRDefault="00244AC3" w:rsidP="0024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Духовно-нравственное развитие и воспитание учащихся являются первостепенной задачей современной образовательной системы, это один из самых важных компонентов социального заказа для образования.  Школа – единственный социальный институт, через который проходят все граждане Российской Федерации. Ценности личности, в первую очередь формируются в семье, но наиболее системно, последовательно и глубоко духовно-нравственное развитие и воспитание личности происходит в сфере образования. Именно поэтому в школе должна быть сосредоточена не только интеллектуальная, но и духовная, культурная жизнь школьника.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патриотизм — любовь к своему народу, к своей малой родине, к России, служение Отечеству;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социальная солидарность 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гражданственность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семья — любовь и верность, здоровье, достаток, уважение к родителям, забота о старших и младших, забота о продолжении рода;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труд и творчество — уважение к труду, творчество и созидание, целеустремлённость и настойчивость;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наука — ценность знания, стремление к истине, научная картина мира;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традиционные российские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искусство и литература — красота, гармония, духовный мир человека, нравственный выбор, смысл жизни, эстетическое развитие, этическое развитие;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природа — эволюция, родная земля, заповедная природа, планета Земля, экологическое сознание;</w:t>
      </w:r>
    </w:p>
    <w:p w:rsidR="00244AC3" w:rsidRPr="0025059B" w:rsidRDefault="00244AC3" w:rsidP="00244AC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человечество — мир во всём мире, многообразие культур и народов, прогресс человечества, международное сотрудничество.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Духовно-нравственное развитие и воспитание обучающихся должны быть интегрированы в основные виды деятельности обучающихся: урочную, внеурочную, внешкольную и общественно-полезную.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Каждый учащийся школы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желанию может реализовать свои способности и навыки в любое удобное для него время, для этого у него есть возможность участвовать в мероприятиях любого уровня, например: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- внутришкольных - «День Знаний», «День Учителя», «День матери», «Новогодние представления», «День неизвестного солдата», «День защитника Отечества», «День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обеды»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 Депортация ингушского народа», «Подвиг С.С. Осканова», «День Героев Отечества»,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«Международный женский День 8 Марта» и др.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- муниципальных  и республиканских: «А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ну-ка, девушки!»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«Созвездие», «Клуб весёлых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находчивых»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и др.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 учителями Основы религий проводятся профилактические беседы с учащимися 5-11 классов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параллелям, также в  школу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приглаш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аются духовные лица с.п. Долаково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 Муфтията республики, имеющие степень молы или имама, которые проводят беседу о знаниях,  нравственности и воспитании человека с точки зрения Исламской религии.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по графику в школе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встречи учащихся 8-11-х классов с представителями  Республиканского центра по профилактике и борьбе со СПИДом. 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25102" w:rsidRDefault="00244AC3" w:rsidP="0024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5102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Дополнительное образование (внеурочная деятельность)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ГБОУ «СОШ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 xml:space="preserve">№3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с.п.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Экажево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» средством непрерывного образования ребенка и формирования его личности выступает дополнительное образование.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дополнительного образования учащихся–раннее обнаружение склонностей и талантов ребенка, формирование его интересов и профессионального самоопределения.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этой системы в жизни учащихся велико:</w:t>
      </w:r>
    </w:p>
    <w:p w:rsidR="00244AC3" w:rsidRPr="0025059B" w:rsidRDefault="00244AC3" w:rsidP="00244AC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Отвечает потребностям школьников;</w:t>
      </w:r>
    </w:p>
    <w:p w:rsidR="00244AC3" w:rsidRPr="0025059B" w:rsidRDefault="00244AC3" w:rsidP="00244AC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Помогает детям раскрыться, как личность;</w:t>
      </w:r>
    </w:p>
    <w:p w:rsidR="00244AC3" w:rsidRPr="0025059B" w:rsidRDefault="00244AC3" w:rsidP="00244AC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Обеспечивает психологический и социальный комфорт детей;</w:t>
      </w:r>
    </w:p>
    <w:p w:rsidR="00244AC3" w:rsidRPr="0025059B" w:rsidRDefault="00244AC3" w:rsidP="00244AC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Предоставляет возможность раскрыть свой творческий потенциал;</w:t>
      </w:r>
    </w:p>
    <w:p w:rsidR="00244AC3" w:rsidRPr="0025059B" w:rsidRDefault="00244AC3" w:rsidP="00244AC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Налаживает взаимоотношения между учащимися;</w:t>
      </w:r>
    </w:p>
    <w:p w:rsidR="00244AC3" w:rsidRPr="0025059B" w:rsidRDefault="00244AC3" w:rsidP="00244AC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Побуждает детей к саморазвитию и самодисциплине;</w:t>
      </w:r>
    </w:p>
    <w:p w:rsidR="00244AC3" w:rsidRPr="0025059B" w:rsidRDefault="00244AC3" w:rsidP="00244AC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Позволяет реализовать потенциал общего школьного образования за счет углубления и применения знаний, полученных на уроках.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>В соответствии со Стандартом, дополнительное образование определено следующими н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аправлениями развития личности: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Спортивно-оздоровительное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направление;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Духовно-нравственное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направление;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Общекультурное 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направление;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Социальное 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направление;</w:t>
      </w:r>
    </w:p>
    <w:p w:rsidR="00244AC3" w:rsidRPr="00BD77BD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lastRenderedPageBreak/>
        <w:t>Основными формами дополнительного образования являются: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открытые уроки, внеклассные мероприятия, олимпиады, соревнования, общественно - полезные практические занятия, праздники, фестивали, акции, конкурсные программы, беседы, лекции, экс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курсии, конференции, </w:t>
      </w:r>
      <w:r w:rsidRPr="0025059B">
        <w:rPr>
          <w:rFonts w:ascii="Times New Roman" w:eastAsia="Times New Roman" w:hAnsi="Times New Roman"/>
          <w:sz w:val="24"/>
          <w:szCs w:val="24"/>
          <w:lang w:eastAsia="ru-RU" w:bidi="ru-RU"/>
        </w:rPr>
        <w:t>встречи, концертные программы, деловые игры, выставки, диспуты, спартакиа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ды и социальное проектирование.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В школе </w:t>
      </w:r>
      <w:r w:rsidRPr="0025059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организована работа внеурочной деятельности и кру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жков по следующим направлениям:</w:t>
      </w:r>
    </w:p>
    <w:p w:rsidR="00244AC3" w:rsidRPr="00A23841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Физкультурно-спортивное</w:t>
      </w:r>
      <w:r w:rsidRPr="0025059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Кружок по шахматам «Гроссмейстер»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Декоративно-прикладное направление</w:t>
      </w: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«Рукодельница»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Естественно-научное направление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«Эрудит», 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Юный физик» «Программирование», «Робототехника»;</w:t>
      </w:r>
    </w:p>
    <w:p w:rsidR="00244AC3" w:rsidRPr="00A23841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BD77BD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Кружковая  работа на 2020-2021</w:t>
      </w: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учебный год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0387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709"/>
        <w:gridCol w:w="4404"/>
        <w:gridCol w:w="414"/>
        <w:gridCol w:w="1932"/>
        <w:gridCol w:w="236"/>
        <w:gridCol w:w="888"/>
        <w:gridCol w:w="246"/>
        <w:gridCol w:w="936"/>
        <w:gridCol w:w="622"/>
      </w:tblGrid>
      <w:tr w:rsidR="00244AC3" w:rsidRPr="0025059B" w:rsidTr="006B5E57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AC3" w:rsidRDefault="00244AC3" w:rsidP="00244A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AC3" w:rsidRDefault="00244AC3" w:rsidP="00244A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4AC3" w:rsidRPr="0025059B" w:rsidTr="006B5E57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244AC3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244AC3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4AC3" w:rsidRPr="0025059B" w:rsidTr="006B5E57">
        <w:trPr>
          <w:trHeight w:val="3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6B5E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«Юный </w:t>
            </w:r>
            <w:r w:rsidR="006B5E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шахмотист</w:t>
            </w:r>
            <w:r w:rsidRPr="002505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Эгиева Т.М</w:t>
            </w:r>
            <w:r w:rsidR="00244AC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244AC3" w:rsidRPr="0025059B" w:rsidRDefault="00244AC3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 w:val="restart"/>
            <w:tcBorders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trHeight w:val="1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«Программирование</w:t>
            </w:r>
            <w:r w:rsidRPr="002505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Цечоева Х.Х.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22" w:type="dxa"/>
            <w:vMerge/>
            <w:tcBorders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059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«Рукодельница</w:t>
            </w:r>
            <w:r w:rsidRPr="002505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Дахкильгова Х.У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trHeight w:val="108"/>
        </w:trPr>
        <w:tc>
          <w:tcPr>
            <w:tcW w:w="709" w:type="dxa"/>
            <w:tcBorders>
              <w:top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trHeight w:val="454"/>
        </w:trPr>
        <w:tc>
          <w:tcPr>
            <w:tcW w:w="709" w:type="dxa"/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nil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trHeight w:val="336"/>
        </w:trPr>
        <w:tc>
          <w:tcPr>
            <w:tcW w:w="709" w:type="dxa"/>
            <w:tcBorders>
              <w:left w:val="nil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nil"/>
            </w:tcBorders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hideMark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 w:val="restart"/>
            <w:tcBorders>
              <w:left w:val="single" w:sz="4" w:space="0" w:color="auto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trHeight w:val="58"/>
        </w:trPr>
        <w:tc>
          <w:tcPr>
            <w:tcW w:w="5527" w:type="dxa"/>
            <w:gridSpan w:val="3"/>
            <w:tcBorders>
              <w:left w:val="nil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2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left w:val="nil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gridBefore w:val="2"/>
          <w:gridAfter w:val="2"/>
          <w:wBefore w:w="5113" w:type="dxa"/>
          <w:wAfter w:w="1558" w:type="dxa"/>
          <w:trHeight w:val="454"/>
        </w:trPr>
        <w:tc>
          <w:tcPr>
            <w:tcW w:w="414" w:type="dxa"/>
            <w:tcBorders>
              <w:left w:val="nil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2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Merge w:val="restart"/>
            <w:tcBorders>
              <w:left w:val="nil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B5E57" w:rsidRPr="0025059B" w:rsidTr="006B5E57">
        <w:trPr>
          <w:gridBefore w:val="6"/>
          <w:gridAfter w:val="2"/>
          <w:wBefore w:w="8583" w:type="dxa"/>
          <w:wAfter w:w="1558" w:type="dxa"/>
          <w:trHeight w:val="276"/>
        </w:trPr>
        <w:tc>
          <w:tcPr>
            <w:tcW w:w="246" w:type="dxa"/>
            <w:vMerge/>
            <w:tcBorders>
              <w:left w:val="nil"/>
            </w:tcBorders>
          </w:tcPr>
          <w:p w:rsidR="006B5E57" w:rsidRPr="0025059B" w:rsidRDefault="006B5E57" w:rsidP="0024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44AC3" w:rsidRPr="00F533A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25102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225102">
        <w:rPr>
          <w:rFonts w:ascii="Times New Roman" w:eastAsia="Times New Roman" w:hAnsi="Times New Roman"/>
          <w:b/>
          <w:i/>
          <w:lang w:eastAsia="ru-RU"/>
        </w:rPr>
        <w:t xml:space="preserve">ЭКОЛОГИЧЕСКОЕ ВОСПИТАНИЕ </w:t>
      </w:r>
    </w:p>
    <w:p w:rsidR="00244AC3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«Все усилия при воспитании окажутся тщетны,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пока вы не научите ваших воспитанников любить поле, 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птиц и цветы».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Рёскин Джон,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английский писатель, историк и теоретик искусства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ГБОУ»СОШ с.п. Долаково»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её основания проводит экологическую политику, активно принимая участие в различных экологических конкурсах и  форумах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Начиная с 2008 года,  наша школа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участвует в  Международном детском экологическом форуме «Зелёна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планета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школы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разбита на участки, каждый участок закреплен за определенным классом, который ухаживает за ним и облагораживает его, сажает цветы и деревья.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Периодически учащиеся старших классов в сопровождении зам. директора по ВР и классных руководителе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выезжают к  реке Комбилеевка с.п. Долаково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, с благотворительной акцией «Береги природу», совмещая приятное с полезным, после отдыха в родных местах, проводят субботник, акци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очистки территории реки Комбилеевка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2014 году школа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присоединилась к Всероссийскому природоохранному проекту «Эколята-молодые защитники природы», в этом проекте участвуют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2-11 классов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. Учащиеся с большим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удовольствием ухаживают за хвойными деревьями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, ежегодно высаживают красивые цветы, поливают их и делают прополку.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25102" w:rsidRDefault="00244AC3" w:rsidP="00244A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25102">
        <w:rPr>
          <w:rFonts w:ascii="Times New Roman" w:eastAsia="Times New Roman" w:hAnsi="Times New Roman"/>
          <w:b/>
          <w:lang w:eastAsia="ru-RU"/>
        </w:rPr>
        <w:t>ПРОФОРИЕНТАЦИОННАЯ РАБОТА</w:t>
      </w:r>
    </w:p>
    <w:p w:rsidR="00244AC3" w:rsidRPr="00D87919" w:rsidRDefault="00244AC3" w:rsidP="0024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«Воспитатель, 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сли он желает счастье человеку,</w:t>
      </w: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должен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воспитывать его не для счастья,</w:t>
      </w: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а приготовить к труду жизни»</w:t>
      </w:r>
    </w:p>
    <w:p w:rsidR="00244AC3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 </w:t>
      </w: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К.Д.Ушинский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ГБОУ «СОШ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№3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с.п.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Экажево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учащимися 8-11 классов очень активно проводится работа по профориентации. Проходят встречи учащихся с представителями разных направлений и профессий.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Встречи с людьми разных профессий (1-7 класс)</w:t>
      </w:r>
    </w:p>
    <w:p w:rsidR="00244AC3" w:rsidRDefault="00244AC3" w:rsidP="00244AC3">
      <w:pPr>
        <w:pStyle w:val="a5"/>
        <w:numPr>
          <w:ilvl w:val="0"/>
          <w:numId w:val="60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Встреча с медсестрой ФАПа;</w:t>
      </w:r>
    </w:p>
    <w:p w:rsidR="00244AC3" w:rsidRPr="00951597" w:rsidRDefault="00244AC3" w:rsidP="00244AC3">
      <w:pPr>
        <w:pStyle w:val="a5"/>
        <w:numPr>
          <w:ilvl w:val="0"/>
          <w:numId w:val="60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Встреча с библиотекарем ДК с.п.</w:t>
      </w:r>
      <w:r w:rsidR="006B5E57">
        <w:rPr>
          <w:rFonts w:eastAsia="Times New Roman"/>
          <w:lang w:eastAsia="ru-RU"/>
        </w:rPr>
        <w:t>Экажево</w:t>
      </w:r>
      <w:r>
        <w:rPr>
          <w:rFonts w:eastAsia="Times New Roman"/>
          <w:lang w:eastAsia="ru-RU"/>
        </w:rPr>
        <w:t>;</w:t>
      </w:r>
    </w:p>
    <w:p w:rsidR="00244AC3" w:rsidRDefault="00244AC3" w:rsidP="00244AC3">
      <w:pPr>
        <w:pStyle w:val="a5"/>
        <w:numPr>
          <w:ilvl w:val="0"/>
          <w:numId w:val="60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Встреча с продавцом магазина. </w:t>
      </w:r>
    </w:p>
    <w:p w:rsidR="00244AC3" w:rsidRDefault="00244AC3" w:rsidP="00244AC3">
      <w:pPr>
        <w:ind w:left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Встречи учащихся с сотрудниками колледжей (в теч. года)</w:t>
      </w:r>
    </w:p>
    <w:p w:rsidR="00244AC3" w:rsidRDefault="00244AC3" w:rsidP="00244AC3">
      <w:pPr>
        <w:pStyle w:val="a5"/>
        <w:numPr>
          <w:ilvl w:val="0"/>
          <w:numId w:val="6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Назрановского медицинского колледжа;</w:t>
      </w:r>
    </w:p>
    <w:p w:rsidR="00244AC3" w:rsidRDefault="00244AC3" w:rsidP="00244AC3">
      <w:pPr>
        <w:pStyle w:val="a5"/>
        <w:numPr>
          <w:ilvl w:val="0"/>
          <w:numId w:val="6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Назрановского политехнического колледжа.</w:t>
      </w:r>
    </w:p>
    <w:p w:rsidR="00244AC3" w:rsidRPr="00951597" w:rsidRDefault="00244AC3" w:rsidP="00244AC3">
      <w:pPr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Встречи с </w:t>
      </w:r>
      <w:r w:rsidRPr="00951597">
        <w:rPr>
          <w:rFonts w:eastAsia="Times New Roman"/>
          <w:lang w:eastAsia="ru-RU"/>
        </w:rPr>
        <w:t>представи</w:t>
      </w:r>
      <w:r>
        <w:rPr>
          <w:rFonts w:eastAsia="Times New Roman"/>
          <w:lang w:eastAsia="ru-RU"/>
        </w:rPr>
        <w:t>телями Вузов, Ссузов</w:t>
      </w:r>
      <w:r w:rsidRPr="00951597">
        <w:rPr>
          <w:rFonts w:eastAsia="Times New Roman"/>
          <w:lang w:eastAsia="ru-RU"/>
        </w:rPr>
        <w:t xml:space="preserve">.  Психолог проводит тренинги и тестирования, которые помогают  учащимся определить свои интересы и навыки по разным направлениям. Так же, проводятся беседы, викторины и классные часы на тему: «Правильный выбор профессии–гарантия успешности», «Моя будущая профессия» и др.,участвовали в уникальном профориентационном  медиапроекте для школьников Проектория «Шоу профессий» 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программе «Профориентационная работа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школе» администрация  школы заключила Договор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отрудничестве с образовательной организацией оказывающей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услугу по професси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ональной подготовке,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«Колледж сервиса и быта» г. Назрань.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заключили договор об оказании экскурсионных услуг с обувной фабрикой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«Фелидже Пэлла» г. Назрань 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Учащиеся в сопровождении   зам. директора по ВР,  выезжают на занятия по выбранным  направлениям. </w:t>
      </w:r>
    </w:p>
    <w:p w:rsidR="00701D0E" w:rsidRDefault="00701D0E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0E" w:rsidRDefault="00701D0E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0E" w:rsidRDefault="00701D0E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25102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5102">
        <w:rPr>
          <w:rFonts w:ascii="Times New Roman" w:eastAsia="Times New Roman" w:hAnsi="Times New Roman"/>
          <w:b/>
          <w:i/>
          <w:lang w:eastAsia="ru-RU"/>
        </w:rPr>
        <w:t>СПОРТИВНО-ОЗДОРОВИТЕЛЬНОЕ ВОСПИТАНИЕ</w:t>
      </w:r>
    </w:p>
    <w:p w:rsidR="00244AC3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«Спорт становится средством воспитания тогда, 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Когда оно любимое занятие каждого»</w:t>
      </w:r>
    </w:p>
    <w:p w:rsidR="00244AC3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i/>
          <w:sz w:val="24"/>
          <w:szCs w:val="24"/>
          <w:lang w:eastAsia="ru-RU"/>
        </w:rPr>
        <w:t>В. А. Сухомлинский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Спортивное направление является приоритетным направлением в развитии образования в Республике Ингушетии. За последние годы в каждом сельском поселении республики построены Физкультурно-оздоровительные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комплексы. С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вободное от уроков время.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посещают секции борьбы, бокса и др.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школе проводились  физкультурно-массовые мероприятия   мониторинг физического развития, физической подготовленности учащихся. 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 массовые и спортивные  мероприятия включали  в себя участие детей в общешкольных мероприятиях.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 целях пропаганды за здоровый образ жизни, развития состязательности и соревновательности в его достижении оформлен стенд «Спортивная Ингушетия». Спротивное соревнование : «Вперед, мальчишки!» (Точиева Р.М. и Долгиева М.К.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2-е кл.); Военно – спортивная эстафета к 23 февраля «Сильные, смелые, ловкие.» (Парижев М.В. и Манкиев М.С. 10 кл.) ; Веселые старты (Осмиева З.А.и Цечоева Л.Д.)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7-е кл.) ; Веселые старты, посвященные С.С.Осканову ( Оздоева Р.М. и Кулбужева Л.Г. 5-е кл.) ; (Шибилова А.И. и Манкиева Р.Д. 8-е кл.)</w:t>
      </w:r>
    </w:p>
    <w:p w:rsidR="00244AC3" w:rsidRPr="00470E72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сделал вывод Аристотель:  </w:t>
      </w: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«Ничто так не истощаети не разрушает человеческий организм, как физическое бездействие». 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25102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225102">
        <w:rPr>
          <w:rFonts w:ascii="Times New Roman" w:eastAsia="Times New Roman" w:hAnsi="Times New Roman"/>
          <w:b/>
          <w:lang w:eastAsia="ru-RU"/>
        </w:rPr>
        <w:t xml:space="preserve">ВОЕННО-ПАТРИОТИЧЕСКОЕ ВОСПИТАНИЕ 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Военно-патриотическому воспитанию в ГБОУ «СОШ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 xml:space="preserve">№3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с.п.</w:t>
      </w:r>
      <w:r w:rsidR="002251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Экажево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» уделяе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тся особое внимание. В школе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проводится большая работа, для воспитания достойного поколения, развития у учащихся гражданской позиции и высокого духа патриотизма. Ежегодно проводятся единый Урок Мужества, Моя малая Родина, Урок Мира,  также проводятся классные часы посвящённые ветеранам и Героям Великой Отечественной войны - Героям малой и большой Родины, воинам-интернационалистам «Героям Афганистана», «Героям нашей современности» и др.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ГБОУ «СОШ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 xml:space="preserve">№3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с.п.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Экажево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активные участники форумов, спартакиад и конкурсов, таких как «Военно-патриотическая спартакиада», «Избирательная система», «Я призывник» и др. 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в школе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проводятся встречи с ветеранами ВОВ и вдовами ветеранов.  Над ветеранами ведётся шефство, учащиеся периодически посещают ветеранов на дому, записывают их воспоминания,  оказывают посильную помощь.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Со дня основания в гимназии проходит  активное взаимодействие с сельчанами воинами–интернационалистами прошедшими войну в Афганистане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с.п.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Экажево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жегодно к 15 февраля в  школе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проходит мероприятие посвященное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«Дню вывода войск из Афганистана»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 приглашен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ием участников боевых действий.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истематически Юнармейцы школы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 благотворительную акцию по уходу и очистке  Аллеи памяти погибшим при исполнении служебных обязанностей в Мемориале Памяти и Славы г. Назрань.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Также Юнармейцы занимаются волонтерской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льностью.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Default="00244AC3" w:rsidP="00244AC3">
      <w:pPr>
        <w:widowControl w:val="0"/>
        <w:spacing w:after="0" w:line="320" w:lineRule="exac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44AC3" w:rsidRDefault="00244AC3" w:rsidP="00244AC3">
      <w:pPr>
        <w:widowControl w:val="0"/>
        <w:spacing w:after="0" w:line="320" w:lineRule="exac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44AC3" w:rsidRPr="00225102" w:rsidRDefault="00244AC3" w:rsidP="00244AC3">
      <w:pPr>
        <w:widowControl w:val="0"/>
        <w:spacing w:after="0" w:line="320" w:lineRule="exact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225102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ПРАВОВОЕ ВОСПИТАНИЕ</w:t>
      </w:r>
    </w:p>
    <w:p w:rsidR="00244AC3" w:rsidRPr="004F64F7" w:rsidRDefault="00244AC3" w:rsidP="00244AC3">
      <w:pPr>
        <w:widowControl w:val="0"/>
        <w:spacing w:after="0" w:line="324" w:lineRule="exact"/>
        <w:ind w:left="20" w:right="360" w:firstLine="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современных условиях одним из важнейших приоритетов обновления содержания образования является модернизация и развитие </w:t>
      </w:r>
      <w:r w:rsidRPr="004F64F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Правового воспитания:</w:t>
      </w:r>
    </w:p>
    <w:p w:rsidR="00244AC3" w:rsidRDefault="00244AC3" w:rsidP="00244AC3">
      <w:pPr>
        <w:widowControl w:val="0"/>
        <w:tabs>
          <w:tab w:val="left" w:pos="733"/>
        </w:tabs>
        <w:spacing w:after="0" w:line="317" w:lineRule="exact"/>
        <w:ind w:righ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Ежегодно в школе проводится межведомственная комплексная профилактическая операция «Подросток» в целях обеспечения-условий </w:t>
      </w:r>
      <w:r w:rsidRPr="004F64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4F6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комплексному решению проблем </w:t>
      </w:r>
      <w:r w:rsidRPr="004F64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безнадзорности и правонарушений несовершеннолетних, по профилактике употребления псих-активных веществ, наркотических веществ в молодежной среде.</w:t>
      </w:r>
    </w:p>
    <w:p w:rsidR="00244AC3" w:rsidRPr="00701D0E" w:rsidRDefault="00244AC3" w:rsidP="00701D0E">
      <w:pPr>
        <w:widowControl w:val="0"/>
        <w:tabs>
          <w:tab w:val="left" w:pos="733"/>
        </w:tabs>
        <w:spacing w:after="0" w:line="317" w:lineRule="exact"/>
        <w:ind w:righ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результате целенаправленной, совместной работы среди учащихся, преподавателей, классных руководителей и родителей по безопасности дорожного движения в этом </w:t>
      </w:r>
      <w:r w:rsidRPr="004F6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учебном году в нашей школе не зарегистрировано ни одного случая ДТП. В этом направлении большую роль оказало систематическое сотрудничество с сотрудником ГИБДД по профилактике Ганиевым Р.Б. Систематически школу для разъяснительных бесед и встреч посещали сотрудники ОПН11  Гасарова  М. Х. В течение  года  в  школе  проводилось  мероприятие  по  этому  направлению: круглый  стол: «День  правовой защиты  детей»     Кулбужева  Р.Х.;  Классный  час:  « Конституция  России, провела  кл. рук. Манкиева Р.Д. 8-класс;  Викторина:«Конституция и мы» (Бадиева З.М.11- класс);  «Конституция  РИ»  ( Арчакова М.Н. 7,9 кл.);Классные  часы, беседы, акции по ПДД: «Школа  пешеходов. Мы пассажиры»  ( Точиева Р. М.-2кл.);»Дорога  и мы»(Осмиева З.М.   7-классы); »Дорога  не  место для  игр»( Долгиева М. К., 2 класс; Кусиева Т.З.3класс, Манкиева Х.Н.3-кл.); «Школа  светофорных  наук»(  Тимурзиева М.И.2-класс); «Знай  и выполняй  правила  дорожного движения»  по  ПДД (Кодзоева Р.М.5 класс); Проведена акция »Водитель пропусти пешехода!» совместно с сотрудниками полиции. Большое внимание уделялось правилам поведения учащихся на водоёмах; Оформлены информацион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уголки для родителей и </w:t>
      </w:r>
      <w:r w:rsidRPr="004F64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о здоровом образе жизни, ПДД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44AC3" w:rsidRPr="00225102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225102"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         САМОУПРАВЛЕНИЕ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«Если ученик не научится в школе сам ничего творить, 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то и в жизни он всегда будет только подражать, копировать». </w:t>
      </w:r>
    </w:p>
    <w:p w:rsidR="00244AC3" w:rsidRPr="0025059B" w:rsidRDefault="00244AC3" w:rsidP="00244AC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Л.Н. Толстой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 —демократическая форма организации жизнедеятельности ученического коллектива, обеспечивающая развитие самостоятельности учащихся в принятии и реализации решений для достижения общественно значимых целей, это возможность развивать и совершенствовать учащемуся свой лидерский потенциал, приобретать профессиональное мастерство и разнообразный жизненный опыт.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Важность создания органов ученич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еского самоуправления в ГБОУ « СОШ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№3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с.п.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Экажево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бесспорна с начала учебного года.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ГБОУ «СОШ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№3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с.п. </w:t>
      </w:r>
      <w:r w:rsidR="006B5E57">
        <w:rPr>
          <w:rFonts w:ascii="Times New Roman" w:eastAsia="Times New Roman" w:hAnsi="Times New Roman"/>
          <w:sz w:val="24"/>
          <w:szCs w:val="24"/>
          <w:lang w:eastAsia="ru-RU"/>
        </w:rPr>
        <w:t>Экажево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»  был избран Ученический Совет (далее 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ет) под руководством ученицы  11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класса, Презид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ента школы – Гелисхановой Иманы М.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кабинета министров из 9 человек. Сначала работы у Совета возникло желание создать особый морально-психологический климат в нашей школьной семье, где складывались бы гуманные отношения между учениками, где дети свободно проявляли бы свои способности, творчество и инициативу.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По плану были проведены совещания и обсуждены вопросы, связанные с видами деятельности и структурой органов ученического самоуправления. В процессе обмена мнениями было решено, что основными видами деятельности ученического самоуправления в нашей гимназии  должны быть:</w:t>
      </w:r>
    </w:p>
    <w:p w:rsidR="00244AC3" w:rsidRPr="0025059B" w:rsidRDefault="00244AC3" w:rsidP="00244AC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Деятельность, направленная на формирование познавательных интересов учащихся. </w:t>
      </w:r>
    </w:p>
    <w:p w:rsidR="00244AC3" w:rsidRPr="0025059B" w:rsidRDefault="00244AC3" w:rsidP="00244AC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Трудовая деятельность. </w:t>
      </w:r>
    </w:p>
    <w:p w:rsidR="00244AC3" w:rsidRPr="0025059B" w:rsidRDefault="00244AC3" w:rsidP="00244AC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Деятельность, направленная на организацию спортивных мероприятий, укрепления здоровья учащихся. </w:t>
      </w:r>
    </w:p>
    <w:p w:rsidR="00244AC3" w:rsidRPr="0025059B" w:rsidRDefault="00244AC3" w:rsidP="00244AC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Деятельность, направленная на организацию досуга учащихся. </w:t>
      </w:r>
    </w:p>
    <w:p w:rsidR="00244AC3" w:rsidRPr="0025059B" w:rsidRDefault="00244AC3" w:rsidP="00244AC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Деятельность, направленная на профориентацию.</w:t>
      </w:r>
    </w:p>
    <w:p w:rsidR="00244AC3" w:rsidRPr="0025059B" w:rsidRDefault="00244AC3" w:rsidP="00244AC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Волонтёрская деятельность.</w:t>
      </w:r>
    </w:p>
    <w:p w:rsidR="00244AC3" w:rsidRPr="0025059B" w:rsidRDefault="00244AC3" w:rsidP="00244AC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деятельность. 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Исходя из этого, было принято решение, что органы ученического самоуправления будут включать в себя объединения ребят, занимающихся конкретно той или иной деятельностью. Каждое объединение должен возглавить руководитель-старшеклассник. Кроме того, мы решили, что у каждого объединения должен быть помощник из числа учителей (взрослый советник), так как опыт организационной работы у ребят недостаточен для самостоятельной деятельности.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Совет по плану работы проводит ежемесячные совещания.   Проводятся соответствующие тематические конкурсы.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Ученический Совет совместно с педагогическим коллективом решает все проблемы, возникающие в процессе учёбы, и несет ответственность за свою деятельность. 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>Ученический Совет ведёт активную работу с учащимися начального и среднего звена.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оводятся беседы на тему: «Уважай </w:t>
      </w:r>
      <w:r w:rsidRPr="0025059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старших», «Доброта – дорога к успеху», «Мы патриоты», «Всезнайки правил дорожного движения», «Дорожные знаки» и др. </w:t>
      </w:r>
    </w:p>
    <w:p w:rsidR="00244AC3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AC3" w:rsidRDefault="00244AC3" w:rsidP="00244AC3">
      <w:pPr>
        <w:pStyle w:val="36"/>
        <w:shd w:val="clear" w:color="auto" w:fill="auto"/>
        <w:tabs>
          <w:tab w:val="left" w:pos="3096"/>
          <w:tab w:val="center" w:pos="5211"/>
        </w:tabs>
        <w:spacing w:before="0" w:after="73" w:line="280" w:lineRule="exact"/>
        <w:ind w:left="40"/>
        <w:jc w:val="left"/>
      </w:pPr>
      <w:r>
        <w:tab/>
        <w:t>Сотрудничество с родителями</w:t>
      </w:r>
    </w:p>
    <w:p w:rsidR="00244AC3" w:rsidRPr="004F64F7" w:rsidRDefault="00244AC3" w:rsidP="00244AC3">
      <w:pPr>
        <w:pStyle w:val="1e"/>
        <w:shd w:val="clear" w:color="auto" w:fill="auto"/>
        <w:tabs>
          <w:tab w:val="right" w:pos="6401"/>
          <w:tab w:val="center" w:pos="8460"/>
        </w:tabs>
        <w:spacing w:before="0" w:after="63" w:line="320" w:lineRule="exact"/>
        <w:ind w:left="40" w:right="20" w:firstLine="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>Работа классных руководителей с родителями учащихся была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 Классные руководители в течение учебного года вели систематическую работу по привлечению родителей к участию в воспитательном процессе в общеобразовательном учреждении, что способствовало созданию благоприятного климата в семье, психологического и эмоционального комфорта ребенка в школе и за ее пределами. Классные руководители организуют работу по повышению педагогической и психологической культуры родителей через проведение родительских собраний, встреч совместную деятельность. Большое воспитательное Значение имеют совместные мероприятия с детьми и родителями в начальной школе. Наиболее активную работу в этом направлении проводят учителя:  (Долгиева  М. К., 2 класс) мероприятия:  «Семья и школа »;  » (Точиева Р.М., 2 класс) «Самая  умная  семья»;  Кусиева Т.З., 3класс)Я и моя  семья»,(МанкиеваР. Д.8Б класс  и Шибилова А.И., 8А класс) «Родители и мы»;(Манкиева Х.Н.и Кусиева Т.З., 3 класс)» Мама- первое слово»;   (Кодзоева Р.М. 5класс. )«Родители и мы».   Ежегодно, для предоставления большей информации о школе и ее достижениях, для родителей будущих первоклассников проводятся «День открытых дверей». Явка на это мероприятие составила 99%, что показывает, что родители будущих учеников заинтересованы в обдуманном выборе школы для своих детей. С целью повышения педагогической культуры родителей, укрепления взаимодействия школы и семьи, усиления её воспитательного Потенциала используются массовые, групповые, индивидуальные формы и методы работы с родителями. Большая часть из них стала настоящими помощниками и друзьями школы. Активная жизненная позиция председателя родительского комитета школы Тумгоева Тамара Ахмедовна играет важную роль во взаимодействии семьи и школы.</w:t>
      </w:r>
      <w:r w:rsidRPr="004F64F7">
        <w:rPr>
          <w:sz w:val="24"/>
          <w:szCs w:val="24"/>
        </w:rPr>
        <w:tab/>
        <w:t>•</w:t>
      </w:r>
      <w:r w:rsidRPr="004F64F7">
        <w:rPr>
          <w:sz w:val="24"/>
          <w:szCs w:val="24"/>
        </w:rPr>
        <w:tab/>
        <w:t>...</w:t>
      </w:r>
    </w:p>
    <w:p w:rsidR="00244AC3" w:rsidRPr="004F64F7" w:rsidRDefault="00244AC3" w:rsidP="00244AC3">
      <w:pPr>
        <w:pStyle w:val="1e"/>
        <w:shd w:val="clear" w:color="auto" w:fill="auto"/>
        <w:tabs>
          <w:tab w:val="right" w:pos="8298"/>
        </w:tabs>
        <w:spacing w:before="0" w:after="52" w:line="317" w:lineRule="exact"/>
        <w:ind w:left="40" w:right="20" w:firstLine="52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>Родители выделяют классного руководителя как первого -помощника в решении всех появляющихся вопросов и проблем.</w:t>
      </w:r>
      <w:r w:rsidRPr="004F64F7">
        <w:rPr>
          <w:sz w:val="24"/>
          <w:szCs w:val="24"/>
        </w:rPr>
        <w:tab/>
        <w:t>•</w:t>
      </w:r>
    </w:p>
    <w:p w:rsidR="00244AC3" w:rsidRPr="004F64F7" w:rsidRDefault="00244AC3" w:rsidP="00244AC3">
      <w:pPr>
        <w:pStyle w:val="1e"/>
        <w:shd w:val="clear" w:color="auto" w:fill="auto"/>
        <w:spacing w:before="0" w:after="0" w:line="328" w:lineRule="exact"/>
        <w:ind w:left="40" w:right="20" w:firstLine="0"/>
        <w:rPr>
          <w:sz w:val="24"/>
          <w:szCs w:val="24"/>
        </w:rPr>
      </w:pPr>
      <w:r w:rsidRPr="004F64F7">
        <w:rPr>
          <w:sz w:val="24"/>
          <w:szCs w:val="24"/>
        </w:rPr>
        <w:t>Общешкольный родительский комитет как наиболее активная часть родительской общественности дал свое представление о взаимодействий семьи и школы, и его</w:t>
      </w:r>
    </w:p>
    <w:p w:rsidR="00244AC3" w:rsidRPr="004F64F7" w:rsidRDefault="00244AC3" w:rsidP="00244AC3">
      <w:pPr>
        <w:pStyle w:val="1e"/>
        <w:shd w:val="clear" w:color="auto" w:fill="auto"/>
        <w:tabs>
          <w:tab w:val="right" w:pos="7472"/>
          <w:tab w:val="right" w:pos="9373"/>
        </w:tabs>
        <w:spacing w:before="0" w:after="692" w:line="320" w:lineRule="exact"/>
        <w:ind w:left="20" w:right="40" w:firstLine="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 xml:space="preserve">мнение мы, безусловно, учтем при планировании воспитательной работы в следующем </w:t>
      </w:r>
      <w:r w:rsidRPr="004F64F7">
        <w:rPr>
          <w:sz w:val="24"/>
          <w:szCs w:val="24"/>
        </w:rPr>
        <w:lastRenderedPageBreak/>
        <w:t>учебном году.</w:t>
      </w:r>
      <w:r w:rsidRPr="004F64F7">
        <w:rPr>
          <w:sz w:val="24"/>
          <w:szCs w:val="24"/>
        </w:rPr>
        <w:tab/>
        <w:t>„</w:t>
      </w:r>
      <w:r w:rsidRPr="004F64F7">
        <w:rPr>
          <w:sz w:val="24"/>
          <w:szCs w:val="24"/>
        </w:rPr>
        <w:tab/>
      </w:r>
      <w:r w:rsidRPr="004F64F7">
        <w:rPr>
          <w:rStyle w:val="aff8"/>
          <w:sz w:val="24"/>
          <w:szCs w:val="24"/>
        </w:rPr>
        <w:t>*</w:t>
      </w:r>
    </w:p>
    <w:p w:rsidR="00244AC3" w:rsidRPr="004F64F7" w:rsidRDefault="00244AC3" w:rsidP="00244AC3">
      <w:pPr>
        <w:pStyle w:val="1e"/>
        <w:shd w:val="clear" w:color="auto" w:fill="auto"/>
        <w:spacing w:before="0" w:after="5" w:line="280" w:lineRule="exact"/>
        <w:ind w:left="20" w:firstLine="0"/>
        <w:jc w:val="left"/>
        <w:rPr>
          <w:sz w:val="24"/>
          <w:szCs w:val="24"/>
        </w:rPr>
      </w:pPr>
      <w:r w:rsidRPr="00225102">
        <w:rPr>
          <w:rStyle w:val="aff"/>
          <w:sz w:val="24"/>
          <w:szCs w:val="24"/>
        </w:rPr>
        <w:t>Пути решения проблем</w:t>
      </w:r>
      <w:r w:rsidRPr="004F64F7">
        <w:rPr>
          <w:sz w:val="24"/>
          <w:szCs w:val="24"/>
        </w:rPr>
        <w:t>семейного воспитания заключаются в следующем:-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713"/>
        </w:tabs>
        <w:spacing w:before="0" w:after="0" w:line="317" w:lineRule="exact"/>
        <w:ind w:left="780" w:right="40" w:hanging="42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>продолжить поиск эффективных форм работы классного руководителя, детей и родителей через включение их в работу органов государственного и общественного управления школой;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713"/>
        </w:tabs>
        <w:spacing w:before="0" w:after="0" w:line="328" w:lineRule="exact"/>
        <w:ind w:left="780" w:right="40" w:hanging="42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>совершенствовать формы проведения родительского лектория; использовать современные методики изучения показателей педагогического просвещения родителей, уровня их педагогической культуры и компетенции;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713"/>
        </w:tabs>
        <w:spacing w:before="0" w:after="0" w:line="306" w:lineRule="exact"/>
        <w:ind w:left="780" w:right="40" w:hanging="42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>включение родителей в решение вопросов социальной защиты учащихся, снижение роста детской преступности и безнадзорности;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713"/>
        </w:tabs>
        <w:spacing w:before="0" w:after="0" w:line="320" w:lineRule="exact"/>
        <w:ind w:left="780" w:right="40" w:hanging="42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>используя результаты мониторинга, классному руководителю вместе с родительским комитетом определить задачи по формированию позитивного отношения подростка к семье;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713"/>
        </w:tabs>
        <w:spacing w:before="0" w:after="0" w:line="320" w:lineRule="exact"/>
        <w:ind w:left="780" w:right="1040" w:hanging="420"/>
        <w:jc w:val="left"/>
        <w:rPr>
          <w:sz w:val="24"/>
          <w:szCs w:val="24"/>
        </w:rPr>
      </w:pPr>
      <w:r w:rsidRPr="004F64F7">
        <w:rPr>
          <w:sz w:val="24"/>
          <w:szCs w:val="24"/>
        </w:rPr>
        <w:t>совершенствовать формы поощрения родителей за сотрудничество и помощь школе.</w:t>
      </w:r>
    </w:p>
    <w:p w:rsidR="00244AC3" w:rsidRPr="004F64F7" w:rsidRDefault="00244AC3" w:rsidP="00244AC3">
      <w:pPr>
        <w:pStyle w:val="42"/>
        <w:shd w:val="clear" w:color="auto" w:fill="auto"/>
        <w:tabs>
          <w:tab w:val="right" w:pos="9373"/>
        </w:tabs>
        <w:spacing w:after="22" w:line="180" w:lineRule="exact"/>
        <w:ind w:left="8520"/>
        <w:rPr>
          <w:sz w:val="24"/>
          <w:szCs w:val="24"/>
        </w:rPr>
      </w:pPr>
      <w:r w:rsidRPr="004F64F7">
        <w:rPr>
          <w:sz w:val="24"/>
          <w:szCs w:val="24"/>
        </w:rPr>
        <w:t xml:space="preserve">; </w:t>
      </w:r>
      <w:r w:rsidRPr="004F64F7">
        <w:rPr>
          <w:rStyle w:val="49pt"/>
          <w:sz w:val="24"/>
          <w:szCs w:val="24"/>
        </w:rPr>
        <w:t>I</w:t>
      </w:r>
      <w:r w:rsidRPr="004F64F7">
        <w:rPr>
          <w:sz w:val="24"/>
          <w:szCs w:val="24"/>
        </w:rPr>
        <w:tab/>
        <w:t>'</w:t>
      </w:r>
    </w:p>
    <w:p w:rsidR="00244AC3" w:rsidRPr="004F64F7" w:rsidRDefault="00244AC3" w:rsidP="00244AC3">
      <w:pPr>
        <w:pStyle w:val="1e"/>
        <w:numPr>
          <w:ilvl w:val="0"/>
          <w:numId w:val="62"/>
        </w:numPr>
        <w:shd w:val="clear" w:color="auto" w:fill="auto"/>
        <w:tabs>
          <w:tab w:val="left" w:pos="299"/>
        </w:tabs>
        <w:spacing w:before="0" w:after="0" w:line="317" w:lineRule="exact"/>
        <w:ind w:left="20" w:right="40" w:firstLine="0"/>
        <w:jc w:val="left"/>
        <w:rPr>
          <w:sz w:val="24"/>
          <w:szCs w:val="24"/>
        </w:rPr>
      </w:pPr>
      <w:r w:rsidRPr="004F64F7">
        <w:rPr>
          <w:rStyle w:val="ArialNarrow5pt"/>
          <w:sz w:val="24"/>
          <w:szCs w:val="24"/>
        </w:rPr>
        <w:t xml:space="preserve">V </w:t>
      </w:r>
      <w:r w:rsidRPr="004F64F7">
        <w:rPr>
          <w:sz w:val="24"/>
          <w:szCs w:val="24"/>
        </w:rPr>
        <w:t>Исходя из вышесказанного, учитывая потребности обучающихся и их родителей и необходимость развития воспитательной системы школы, в 2021- 2022 учебном год^-необходимо решать следующие воспитательные задачи: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1178"/>
        </w:tabs>
        <w:spacing w:before="0" w:after="0"/>
        <w:ind w:left="780" w:right="40" w:firstLine="0"/>
        <w:rPr>
          <w:sz w:val="24"/>
          <w:szCs w:val="24"/>
        </w:rPr>
      </w:pPr>
      <w:r w:rsidRPr="004F64F7">
        <w:rPr>
          <w:sz w:val="24"/>
          <w:szCs w:val="24"/>
        </w:rPr>
        <w:t>продолжить воспитание гордости за свой народ, свою страну, свой :' город, свою школу, уважения к нашей истории и культуре;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1178"/>
        </w:tabs>
        <w:spacing w:before="0" w:after="0" w:line="328" w:lineRule="exact"/>
        <w:ind w:left="1240" w:right="40" w:hanging="440"/>
        <w:rPr>
          <w:sz w:val="24"/>
          <w:szCs w:val="24"/>
        </w:rPr>
      </w:pPr>
      <w:r w:rsidRPr="004F64F7">
        <w:rPr>
          <w:sz w:val="24"/>
          <w:szCs w:val="24"/>
        </w:rPr>
        <w:t>активизировать работу органов классного ученического самоуправления и совершенствовать взаимодействие классных и общешкольных Советов самоуправления;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1178"/>
        </w:tabs>
        <w:spacing w:before="0" w:after="0" w:line="328" w:lineRule="exact"/>
        <w:ind w:left="1240" w:right="40" w:hanging="440"/>
        <w:rPr>
          <w:sz w:val="24"/>
          <w:szCs w:val="24"/>
        </w:rPr>
      </w:pPr>
      <w:r w:rsidRPr="004F64F7">
        <w:rPr>
          <w:sz w:val="24"/>
          <w:szCs w:val="24"/>
        </w:rPr>
        <w:t>формировать у учащихся представление о здоровом образе жизни, развивать систему работы по охране здоровья учащихся;</w:t>
      </w:r>
    </w:p>
    <w:p w:rsidR="00244AC3" w:rsidRPr="004F64F7" w:rsidRDefault="00244AC3" w:rsidP="00244AC3">
      <w:pPr>
        <w:pStyle w:val="1e"/>
        <w:numPr>
          <w:ilvl w:val="0"/>
          <w:numId w:val="63"/>
        </w:numPr>
        <w:shd w:val="clear" w:color="auto" w:fill="auto"/>
        <w:tabs>
          <w:tab w:val="left" w:pos="1178"/>
        </w:tabs>
        <w:spacing w:before="0" w:after="355" w:line="313" w:lineRule="exact"/>
        <w:ind w:left="1240" w:right="40" w:hanging="440"/>
        <w:rPr>
          <w:sz w:val="24"/>
          <w:szCs w:val="24"/>
        </w:rPr>
      </w:pPr>
      <w:r w:rsidRPr="004F64F7">
        <w:rPr>
          <w:sz w:val="24"/>
          <w:szCs w:val="24"/>
        </w:rPr>
        <w:t>повысить ^персональную ответственность классного руководителя за качественный уровень воспитательной работы с учащимися класса.</w:t>
      </w:r>
    </w:p>
    <w:p w:rsidR="00244AC3" w:rsidRPr="0025059B" w:rsidRDefault="00244AC3" w:rsidP="00244AC3">
      <w:pPr>
        <w:spacing w:after="0"/>
        <w:jc w:val="center"/>
        <w:rPr>
          <w:rFonts w:ascii="Cambria" w:hAnsi="Cambria"/>
          <w:b/>
          <w:i/>
          <w:color w:val="0070C0"/>
          <w:sz w:val="24"/>
          <w:szCs w:val="24"/>
        </w:rPr>
      </w:pPr>
      <w:r w:rsidRPr="0025059B">
        <w:rPr>
          <w:rFonts w:ascii="Cambria" w:hAnsi="Cambria"/>
          <w:b/>
          <w:i/>
          <w:color w:val="0070C0"/>
          <w:sz w:val="24"/>
          <w:szCs w:val="24"/>
        </w:rPr>
        <w:t xml:space="preserve">ЛЕТНИЙ ДЕТСКИЙ ОТДЫХ </w:t>
      </w:r>
    </w:p>
    <w:p w:rsidR="00244AC3" w:rsidRPr="0025059B" w:rsidRDefault="00244AC3" w:rsidP="00244AC3">
      <w:pPr>
        <w:spacing w:after="0"/>
        <w:jc w:val="center"/>
        <w:rPr>
          <w:rFonts w:ascii="Cambria" w:hAnsi="Cambria"/>
          <w:b/>
          <w:i/>
          <w:color w:val="008000"/>
          <w:sz w:val="24"/>
          <w:szCs w:val="24"/>
        </w:rPr>
      </w:pPr>
    </w:p>
    <w:p w:rsidR="00244AC3" w:rsidRPr="0025059B" w:rsidRDefault="00244AC3" w:rsidP="00244A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059B">
        <w:rPr>
          <w:rFonts w:ascii="Times New Roman" w:hAnsi="Times New Roman"/>
          <w:sz w:val="24"/>
          <w:szCs w:val="24"/>
        </w:rPr>
        <w:tab/>
        <w:t>Для учащихся 1-11-х классов было организован отдых в стационарных лагерях «Армхи» Джейрахского района</w:t>
      </w:r>
      <w:r w:rsidR="009A2785">
        <w:rPr>
          <w:rFonts w:ascii="Times New Roman" w:hAnsi="Times New Roman"/>
          <w:sz w:val="24"/>
          <w:szCs w:val="24"/>
        </w:rPr>
        <w:t>,</w:t>
      </w:r>
      <w:r w:rsidRPr="0025059B">
        <w:rPr>
          <w:rFonts w:ascii="Times New Roman" w:hAnsi="Times New Roman"/>
          <w:sz w:val="24"/>
          <w:szCs w:val="24"/>
        </w:rPr>
        <w:t xml:space="preserve"> и  «В.Комарова» с.п. Троицкая.</w:t>
      </w:r>
    </w:p>
    <w:p w:rsidR="00244AC3" w:rsidRPr="0025059B" w:rsidRDefault="00244AC3" w:rsidP="00244A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059B">
        <w:rPr>
          <w:rFonts w:ascii="Times New Roman" w:hAnsi="Times New Roman"/>
          <w:sz w:val="24"/>
          <w:szCs w:val="24"/>
        </w:rPr>
        <w:t xml:space="preserve">Всего отдохнуло – </w:t>
      </w:r>
      <w:r w:rsidR="009A2785">
        <w:rPr>
          <w:rFonts w:ascii="Times New Roman" w:hAnsi="Times New Roman"/>
          <w:sz w:val="24"/>
          <w:szCs w:val="24"/>
        </w:rPr>
        <w:t xml:space="preserve">9 </w:t>
      </w:r>
      <w:r w:rsidRPr="0025059B">
        <w:rPr>
          <w:rFonts w:ascii="Times New Roman" w:hAnsi="Times New Roman"/>
          <w:sz w:val="24"/>
          <w:szCs w:val="24"/>
        </w:rPr>
        <w:t>учащихся (см.таблицу)</w:t>
      </w:r>
    </w:p>
    <w:p w:rsidR="00244AC3" w:rsidRPr="0025059B" w:rsidRDefault="00244AC3" w:rsidP="00244AC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44AC3" w:rsidRPr="0025059B" w:rsidRDefault="00244AC3" w:rsidP="00244AC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5059B">
        <w:rPr>
          <w:rFonts w:ascii="Times New Roman" w:hAnsi="Times New Roman"/>
          <w:b/>
          <w:i/>
          <w:sz w:val="24"/>
          <w:szCs w:val="24"/>
        </w:rPr>
        <w:t>Таблица</w:t>
      </w:r>
    </w:p>
    <w:tbl>
      <w:tblPr>
        <w:tblStyle w:val="1d"/>
        <w:tblW w:w="114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1560"/>
        <w:gridCol w:w="1417"/>
        <w:gridCol w:w="1985"/>
        <w:gridCol w:w="1559"/>
        <w:gridCol w:w="1231"/>
      </w:tblGrid>
      <w:tr w:rsidR="00244AC3" w:rsidRPr="0025059B" w:rsidTr="009A2785">
        <w:trPr>
          <w:gridAfter w:val="1"/>
          <w:wAfter w:w="12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Наименование детских летних 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Кол-во отдыхающих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Статус</w:t>
            </w:r>
          </w:p>
          <w:p w:rsidR="00244AC3" w:rsidRDefault="00244AC3" w:rsidP="00244AC3">
            <w:pPr>
              <w:jc w:val="center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r w:rsidRPr="0025059B">
              <w:rPr>
                <w:rFonts w:ascii="Times New Roman" w:eastAsia="Calibri" w:hAnsi="Times New Roman"/>
                <w:i/>
                <w:sz w:val="20"/>
                <w:szCs w:val="24"/>
              </w:rPr>
              <w:t>сирота, п/сирота, м/и, м/н, и соц.сирота</w:t>
            </w:r>
          </w:p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Время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C3" w:rsidRPr="0025059B" w:rsidRDefault="00244AC3" w:rsidP="00244AC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9A2785" w:rsidRPr="0025059B" w:rsidTr="009934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E212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sz w:val="24"/>
                <w:szCs w:val="24"/>
              </w:rPr>
              <w:t>ДОЛ Курорты Ингушетии» с. Армхи, Джейрахского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07.06.21</w:t>
            </w:r>
            <w:r w:rsidRPr="0025059B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27.06.2021</w:t>
            </w:r>
            <w:r w:rsidRPr="0025059B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E212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0"/>
                <w:szCs w:val="24"/>
              </w:rPr>
              <w:t>дети погибщих сотрудников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785" w:rsidRPr="0025059B" w:rsidRDefault="009A2785" w:rsidP="00244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785" w:rsidRPr="0025059B" w:rsidTr="009934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E212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sz w:val="24"/>
                <w:szCs w:val="24"/>
              </w:rPr>
              <w:t>ДОЛ «В. Комарова»</w:t>
            </w:r>
          </w:p>
          <w:p w:rsidR="009A2785" w:rsidRPr="0025059B" w:rsidRDefault="009A2785" w:rsidP="00244AC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sz w:val="24"/>
                <w:szCs w:val="24"/>
              </w:rPr>
              <w:t xml:space="preserve"> с.п. Троицкая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9A27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07.06.21</w:t>
            </w:r>
            <w:r w:rsidRPr="0025059B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9A2785" w:rsidRPr="0025059B" w:rsidRDefault="009A2785" w:rsidP="009A278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27.06.2021</w:t>
            </w:r>
            <w:r w:rsidRPr="0025059B"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785" w:rsidRPr="0025059B" w:rsidRDefault="009A2785" w:rsidP="00244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785" w:rsidRPr="0025059B" w:rsidTr="009934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E212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A2785" w:rsidRPr="0025059B" w:rsidRDefault="009A2785" w:rsidP="00244AC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505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отдохнуло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  <w:p w:rsidR="009A2785" w:rsidRPr="0025059B" w:rsidRDefault="009A2785" w:rsidP="00244AC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785" w:rsidRPr="0025059B" w:rsidRDefault="009A2785" w:rsidP="00244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785" w:rsidRPr="0025059B" w:rsidTr="009934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785" w:rsidRPr="0025059B" w:rsidRDefault="009A2785" w:rsidP="00244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785" w:rsidRPr="0025059B" w:rsidTr="009934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785" w:rsidRPr="0025059B" w:rsidRDefault="009A2785" w:rsidP="00244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785" w:rsidRPr="0025059B" w:rsidTr="009934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5" w:rsidRPr="0025059B" w:rsidRDefault="009A2785" w:rsidP="00244AC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2785" w:rsidRPr="0025059B" w:rsidRDefault="009A2785" w:rsidP="00244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AC3" w:rsidRDefault="00244AC3" w:rsidP="00244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AC3" w:rsidRPr="00554A76" w:rsidRDefault="00244AC3" w:rsidP="00244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4AC3" w:rsidRPr="0025059B" w:rsidRDefault="00244AC3" w:rsidP="00244AC3">
      <w:pPr>
        <w:spacing w:after="0"/>
        <w:jc w:val="both"/>
        <w:rPr>
          <w:rFonts w:ascii="Times New Roman" w:hAnsi="Times New Roman"/>
        </w:rPr>
      </w:pPr>
      <w:r w:rsidRPr="0025059B">
        <w:rPr>
          <w:rFonts w:ascii="Times New Roman" w:hAnsi="Times New Roman"/>
          <w:sz w:val="24"/>
          <w:szCs w:val="24"/>
        </w:rPr>
        <w:t>К сожалению, с каждым годом желание родителей отправить в летние лагеря своих детей снижается. Связано это и с тем, что многие родители предпочитают выезжать со своими детьми на отдых на морские курорты как нашей страны, так и дальнего зарубежья, кроме того немаловажную роль играет тот факт, что пришкольные летние лагеря в какой мере составляют конкуренцию стационарным лагерям. Ибо для большей части родителей важно не отправлять своих детей за пределы своего населенного пункта.</w:t>
      </w:r>
    </w:p>
    <w:p w:rsidR="00244AC3" w:rsidRDefault="00244AC3" w:rsidP="00244AC3">
      <w:pPr>
        <w:spacing w:after="0" w:line="240" w:lineRule="auto"/>
        <w:contextualSpacing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244AC3" w:rsidRDefault="00244AC3" w:rsidP="00244AC3">
      <w:pPr>
        <w:spacing w:after="0" w:line="240" w:lineRule="auto"/>
        <w:contextualSpacing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244AC3" w:rsidRDefault="00244AC3" w:rsidP="00244AC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59B">
        <w:rPr>
          <w:rFonts w:ascii="Times New Roman" w:eastAsia="PMingLiU" w:hAnsi="Times New Roman"/>
          <w:b/>
          <w:bCs/>
          <w:sz w:val="24"/>
          <w:szCs w:val="24"/>
        </w:rPr>
        <w:t xml:space="preserve">1.3.6 </w:t>
      </w:r>
      <w:r w:rsidR="00225102">
        <w:rPr>
          <w:rFonts w:ascii="Times New Roman" w:eastAsia="Times New Roman" w:hAnsi="Times New Roman"/>
          <w:b/>
          <w:sz w:val="24"/>
          <w:szCs w:val="24"/>
        </w:rPr>
        <w:t>Дополнительное образование</w:t>
      </w:r>
    </w:p>
    <w:p w:rsidR="00244AC3" w:rsidRPr="0025059B" w:rsidRDefault="00244AC3" w:rsidP="00244AC3">
      <w:pPr>
        <w:spacing w:after="0" w:line="240" w:lineRule="auto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244AC3" w:rsidRDefault="00244AC3" w:rsidP="00244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2020/2021</w:t>
      </w:r>
      <w:r w:rsidRPr="0025059B">
        <w:rPr>
          <w:rFonts w:ascii="Times New Roman" w:hAnsi="Times New Roman"/>
          <w:sz w:val="24"/>
          <w:szCs w:val="24"/>
        </w:rPr>
        <w:t xml:space="preserve"> учебном году в ГБО</w:t>
      </w:r>
      <w:r>
        <w:rPr>
          <w:rFonts w:ascii="Times New Roman" w:hAnsi="Times New Roman"/>
          <w:sz w:val="24"/>
          <w:szCs w:val="24"/>
        </w:rPr>
        <w:t>У «</w:t>
      </w:r>
      <w:r w:rsidR="009A2785">
        <w:rPr>
          <w:rFonts w:ascii="Times New Roman" w:eastAsia="Times New Roman" w:hAnsi="Times New Roman"/>
          <w:sz w:val="24"/>
          <w:szCs w:val="24"/>
        </w:rPr>
        <w:t>СОШ №3 с.п. Экажево</w:t>
      </w:r>
      <w:r w:rsidR="009A2785">
        <w:rPr>
          <w:rFonts w:ascii="Times New Roman" w:hAnsi="Times New Roman"/>
          <w:sz w:val="24"/>
          <w:szCs w:val="24"/>
        </w:rPr>
        <w:t>» функционировало 3 кружков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4AC3" w:rsidRPr="0025059B" w:rsidRDefault="009A2785" w:rsidP="00244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«Цветовод» (рук. Экажева А.Э..);  «Рукоделие</w:t>
      </w:r>
      <w:r w:rsidR="00244AC3" w:rsidRPr="0025059B">
        <w:rPr>
          <w:rFonts w:ascii="Times New Roman" w:hAnsi="Times New Roman"/>
          <w:sz w:val="24"/>
          <w:szCs w:val="24"/>
        </w:rPr>
        <w:t xml:space="preserve">» </w:t>
      </w:r>
      <w:r w:rsidR="00244AC3">
        <w:rPr>
          <w:rFonts w:ascii="Times New Roman" w:hAnsi="Times New Roman"/>
          <w:sz w:val="24"/>
          <w:szCs w:val="24"/>
        </w:rPr>
        <w:t>(рук.</w:t>
      </w:r>
      <w:r>
        <w:rPr>
          <w:rFonts w:ascii="Times New Roman" w:hAnsi="Times New Roman"/>
          <w:sz w:val="24"/>
          <w:szCs w:val="24"/>
        </w:rPr>
        <w:t xml:space="preserve"> Дахкильгова Х.У</w:t>
      </w:r>
      <w:r w:rsidR="00244AC3">
        <w:rPr>
          <w:rFonts w:ascii="Times New Roman" w:hAnsi="Times New Roman"/>
          <w:sz w:val="24"/>
          <w:szCs w:val="24"/>
        </w:rPr>
        <w:t>.</w:t>
      </w:r>
      <w:r w:rsidR="00244AC3" w:rsidRPr="0025059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«Юнный артист»  (Марзаганова Т.Р) </w:t>
      </w:r>
      <w:r w:rsidR="00244AC3" w:rsidRPr="0025059B">
        <w:rPr>
          <w:rFonts w:ascii="Times New Roman" w:hAnsi="Times New Roman"/>
          <w:sz w:val="24"/>
          <w:szCs w:val="24"/>
        </w:rPr>
        <w:t xml:space="preserve"> В рамках </w:t>
      </w:r>
      <w:r w:rsidR="00244AC3">
        <w:rPr>
          <w:rFonts w:ascii="Times New Roman" w:hAnsi="Times New Roman"/>
          <w:sz w:val="24"/>
          <w:szCs w:val="24"/>
        </w:rPr>
        <w:t>данных кружков шло обучение по 5</w:t>
      </w:r>
      <w:r w:rsidR="00244AC3" w:rsidRPr="0025059B">
        <w:rPr>
          <w:rFonts w:ascii="Times New Roman" w:hAnsi="Times New Roman"/>
          <w:sz w:val="24"/>
          <w:szCs w:val="24"/>
        </w:rPr>
        <w:t xml:space="preserve"> дополнительным общеобразовательным – дополнитель</w:t>
      </w:r>
      <w:r>
        <w:rPr>
          <w:rFonts w:ascii="Times New Roman" w:hAnsi="Times New Roman"/>
          <w:sz w:val="24"/>
          <w:szCs w:val="24"/>
        </w:rPr>
        <w:t>ным общеразвивающ</w:t>
      </w:r>
      <w:r w:rsidR="00244AC3" w:rsidRPr="0025059B">
        <w:rPr>
          <w:rFonts w:ascii="Times New Roman" w:hAnsi="Times New Roman"/>
          <w:sz w:val="24"/>
          <w:szCs w:val="24"/>
        </w:rPr>
        <w:t xml:space="preserve">им программам. </w:t>
      </w:r>
    </w:p>
    <w:p w:rsidR="00244AC3" w:rsidRPr="0025059B" w:rsidRDefault="00244AC3" w:rsidP="00244AC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059B">
        <w:rPr>
          <w:rFonts w:ascii="Times New Roman" w:hAnsi="Times New Roman"/>
          <w:sz w:val="24"/>
          <w:szCs w:val="24"/>
          <w:u w:val="single"/>
        </w:rPr>
        <w:t>Количество обучающихся по направленностям</w:t>
      </w:r>
    </w:p>
    <w:p w:rsidR="00244AC3" w:rsidRPr="0025059B" w:rsidRDefault="00244AC3" w:rsidP="00244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AC3" w:rsidRPr="0025059B" w:rsidRDefault="009A2785" w:rsidP="00244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вели 3</w:t>
      </w:r>
      <w:r w:rsidR="00244AC3" w:rsidRPr="0025059B">
        <w:rPr>
          <w:rFonts w:ascii="Times New Roman" w:hAnsi="Times New Roman"/>
          <w:sz w:val="24"/>
          <w:szCs w:val="24"/>
        </w:rPr>
        <w:t xml:space="preserve"> педагога дополнительного образования.</w:t>
      </w:r>
    </w:p>
    <w:p w:rsidR="00244AC3" w:rsidRDefault="00244AC3" w:rsidP="00697B22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  <w:color w:val="FF0000"/>
        </w:rPr>
      </w:pPr>
    </w:p>
    <w:p w:rsidR="008C1BF8" w:rsidRPr="000A27BC" w:rsidRDefault="008C1BF8" w:rsidP="004D22D2">
      <w:pPr>
        <w:spacing w:after="0" w:line="240" w:lineRule="auto"/>
        <w:jc w:val="both"/>
        <w:rPr>
          <w:rFonts w:eastAsia="Times New Roman"/>
          <w:b/>
        </w:rPr>
      </w:pPr>
    </w:p>
    <w:p w:rsidR="00F851E8" w:rsidRPr="000A27BC" w:rsidRDefault="00F851E8" w:rsidP="0071062A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0A27BC">
        <w:rPr>
          <w:b/>
        </w:rPr>
        <w:t>1.3.</w:t>
      </w:r>
      <w:r w:rsidR="000505F0">
        <w:rPr>
          <w:b/>
        </w:rPr>
        <w:t>7</w:t>
      </w:r>
      <w:r w:rsidR="00B073FB">
        <w:rPr>
          <w:b/>
        </w:rPr>
        <w:t xml:space="preserve"> Формирование</w:t>
      </w:r>
      <w:r w:rsidRPr="000A27BC">
        <w:rPr>
          <w:b/>
        </w:rPr>
        <w:t xml:space="preserve"> среды по сохранению и укреплению физического здоровья школьников </w:t>
      </w:r>
    </w:p>
    <w:p w:rsidR="003D2B9D" w:rsidRPr="001A6315" w:rsidRDefault="003D2B9D" w:rsidP="0071062A">
      <w:pPr>
        <w:pStyle w:val="ParagraphStyle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1A6315">
        <w:rPr>
          <w:rFonts w:ascii="Times New Roman" w:hAnsi="Times New Roman" w:cs="Times New Roman"/>
        </w:rPr>
        <w:t xml:space="preserve">Принцип здоровьесберегающей направленности является необходимым в работе </w:t>
      </w:r>
      <w:r w:rsidR="008F1C16">
        <w:rPr>
          <w:rFonts w:ascii="Times New Roman" w:hAnsi="Times New Roman" w:cs="Times New Roman"/>
        </w:rPr>
        <w:t>школы</w:t>
      </w:r>
      <w:r w:rsidR="00AF5E78">
        <w:rPr>
          <w:rFonts w:ascii="Times New Roman" w:hAnsi="Times New Roman" w:cs="Times New Roman"/>
        </w:rPr>
        <w:t xml:space="preserve">. Он </w:t>
      </w:r>
      <w:r w:rsidRPr="001A6315">
        <w:rPr>
          <w:rFonts w:ascii="Times New Roman" w:hAnsi="Times New Roman" w:cs="Times New Roman"/>
        </w:rPr>
        <w:t>охватывает весь образовательный процесс (учебную деятельность, внеурочную рабо</w:t>
      </w:r>
      <w:r w:rsidR="00AF5E78">
        <w:rPr>
          <w:rFonts w:ascii="Times New Roman" w:hAnsi="Times New Roman" w:cs="Times New Roman"/>
        </w:rPr>
        <w:t xml:space="preserve">ту). </w:t>
      </w:r>
      <w:r w:rsidRPr="001A6315">
        <w:rPr>
          <w:rFonts w:ascii="Times New Roman" w:hAnsi="Times New Roman" w:cs="Times New Roman"/>
          <w:color w:val="000000"/>
          <w:shd w:val="clear" w:color="auto" w:fill="FFFFFF"/>
        </w:rPr>
        <w:t>Ко</w:t>
      </w:r>
      <w:r w:rsidRPr="001A6315">
        <w:rPr>
          <w:rFonts w:ascii="Times New Roman" w:hAnsi="Times New Roman" w:cs="Times New Roman"/>
          <w:color w:val="000000"/>
        </w:rPr>
        <w:t>мплексный подход к здоровьесбережению включает целый ряд необходимых компонентов:</w:t>
      </w:r>
    </w:p>
    <w:p w:rsidR="003D2B9D" w:rsidRPr="001A6315" w:rsidRDefault="003D2B9D" w:rsidP="00A43E49">
      <w:pPr>
        <w:pStyle w:val="ParagraphStyl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6315">
        <w:rPr>
          <w:rFonts w:ascii="Times New Roman" w:hAnsi="Times New Roman" w:cs="Times New Roman"/>
          <w:color w:val="000000"/>
        </w:rPr>
        <w:t>соблюдение санитарно-гигиенических требований к состоянию внутришкольной среды и организации учебного процесса;</w:t>
      </w:r>
    </w:p>
    <w:p w:rsidR="003D2B9D" w:rsidRPr="001A6315" w:rsidRDefault="003D2B9D" w:rsidP="00A43E49">
      <w:pPr>
        <w:pStyle w:val="ParagraphStyl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6315">
        <w:rPr>
          <w:rFonts w:ascii="Times New Roman" w:hAnsi="Times New Roman" w:cs="Times New Roman"/>
          <w:color w:val="000000"/>
        </w:rPr>
        <w:t>проведение физкультурно-оздоровительной работы;</w:t>
      </w:r>
    </w:p>
    <w:p w:rsidR="003D2B9D" w:rsidRPr="001A6315" w:rsidRDefault="003D2B9D" w:rsidP="00A43E49">
      <w:pPr>
        <w:pStyle w:val="ParagraphStyl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6315">
        <w:rPr>
          <w:rFonts w:ascii="Times New Roman" w:hAnsi="Times New Roman" w:cs="Times New Roman"/>
          <w:color w:val="000000"/>
        </w:rPr>
        <w:t>соблюдение рационального режима для обучающихся;</w:t>
      </w:r>
    </w:p>
    <w:p w:rsidR="003D2B9D" w:rsidRPr="001A6315" w:rsidRDefault="003D2B9D" w:rsidP="00A43E49">
      <w:pPr>
        <w:pStyle w:val="ParagraphStyl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6315">
        <w:rPr>
          <w:rFonts w:ascii="Times New Roman" w:hAnsi="Times New Roman" w:cs="Times New Roman"/>
          <w:color w:val="000000"/>
        </w:rPr>
        <w:lastRenderedPageBreak/>
        <w:t>организация квалифицированной медицинской и психологической помощи обучающимся;</w:t>
      </w:r>
    </w:p>
    <w:p w:rsidR="003D2B9D" w:rsidRPr="001A6315" w:rsidRDefault="003D2B9D" w:rsidP="00A43E49">
      <w:pPr>
        <w:pStyle w:val="ParagraphStyl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6315">
        <w:rPr>
          <w:rFonts w:ascii="Times New Roman" w:hAnsi="Times New Roman" w:cs="Times New Roman"/>
          <w:color w:val="000000"/>
        </w:rPr>
        <w:t>мониторинг состояния здоровья обучающихся;</w:t>
      </w:r>
    </w:p>
    <w:p w:rsidR="003D2B9D" w:rsidRPr="001A6315" w:rsidRDefault="003D2B9D" w:rsidP="00A43E49">
      <w:pPr>
        <w:pStyle w:val="ParagraphStyle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A6315">
        <w:rPr>
          <w:rFonts w:ascii="Times New Roman" w:hAnsi="Times New Roman" w:cs="Times New Roman"/>
          <w:color w:val="000000"/>
        </w:rPr>
        <w:t>организация работы по формированию ценности здоровья и здорового образа жизни среди обучающихся, педагогических работников и родителей (законных представителей).</w:t>
      </w:r>
    </w:p>
    <w:p w:rsidR="003D2B9D" w:rsidRPr="001A6315" w:rsidRDefault="003D2B9D" w:rsidP="0071062A">
      <w:pPr>
        <w:pStyle w:val="af6"/>
        <w:tabs>
          <w:tab w:val="left" w:pos="993"/>
        </w:tabs>
        <w:ind w:firstLine="709"/>
        <w:rPr>
          <w:szCs w:val="24"/>
        </w:rPr>
      </w:pPr>
      <w:r w:rsidRPr="001A6315">
        <w:rPr>
          <w:szCs w:val="24"/>
        </w:rPr>
        <w:t xml:space="preserve">Классные </w:t>
      </w:r>
      <w:r w:rsidR="00AF5E78">
        <w:rPr>
          <w:szCs w:val="24"/>
        </w:rPr>
        <w:t xml:space="preserve">кабинеты </w:t>
      </w:r>
      <w:r w:rsidRPr="001A6315">
        <w:rPr>
          <w:szCs w:val="24"/>
        </w:rPr>
        <w:t xml:space="preserve">оформлены в соответствии с СанПиНом 2.4.2.2821-10. (соответствие высоты парт росту обучающихся, удалённость парт от доски, высота размещения классной доски и её расстояние до </w:t>
      </w:r>
      <w:r w:rsidRPr="001A6315">
        <w:rPr>
          <w:szCs w:val="24"/>
          <w:lang w:val="en-US"/>
        </w:rPr>
        <w:t>I</w:t>
      </w:r>
      <w:r w:rsidRPr="001A6315">
        <w:rPr>
          <w:szCs w:val="24"/>
        </w:rPr>
        <w:t xml:space="preserve"> парты). </w:t>
      </w:r>
    </w:p>
    <w:p w:rsidR="003D2B9D" w:rsidRPr="001A6315" w:rsidRDefault="003D2B9D" w:rsidP="0071062A">
      <w:pPr>
        <w:pStyle w:val="af6"/>
        <w:tabs>
          <w:tab w:val="left" w:pos="993"/>
        </w:tabs>
        <w:ind w:firstLine="709"/>
        <w:rPr>
          <w:szCs w:val="24"/>
        </w:rPr>
      </w:pPr>
      <w:r w:rsidRPr="001A6315">
        <w:rPr>
          <w:szCs w:val="24"/>
        </w:rPr>
        <w:t xml:space="preserve">В учебных классах размещены живые зеленые растения для оптимизации  воздушной среды. </w:t>
      </w:r>
    </w:p>
    <w:p w:rsidR="003D2B9D" w:rsidRPr="001A6315" w:rsidRDefault="003D2B9D" w:rsidP="0071062A">
      <w:pPr>
        <w:pStyle w:val="af6"/>
        <w:tabs>
          <w:tab w:val="left" w:pos="993"/>
        </w:tabs>
        <w:ind w:firstLine="709"/>
        <w:rPr>
          <w:szCs w:val="24"/>
        </w:rPr>
      </w:pPr>
      <w:r w:rsidRPr="001A6315">
        <w:rPr>
          <w:szCs w:val="24"/>
        </w:rPr>
        <w:t xml:space="preserve">Для наблюдения за температурой воздуха в течение учебного года, в классах имеются термометры. </w:t>
      </w:r>
    </w:p>
    <w:p w:rsidR="003D2B9D" w:rsidRDefault="003D2B9D" w:rsidP="0071062A">
      <w:pPr>
        <w:pStyle w:val="af6"/>
        <w:tabs>
          <w:tab w:val="left" w:pos="993"/>
        </w:tabs>
        <w:ind w:firstLine="709"/>
        <w:rPr>
          <w:szCs w:val="24"/>
        </w:rPr>
      </w:pPr>
      <w:r w:rsidRPr="001A6315">
        <w:rPr>
          <w:szCs w:val="24"/>
        </w:rPr>
        <w:t xml:space="preserve">Ежедневно </w:t>
      </w:r>
      <w:r w:rsidR="00AF5E78">
        <w:rPr>
          <w:szCs w:val="24"/>
        </w:rPr>
        <w:t xml:space="preserve">воспитательной частью </w:t>
      </w:r>
      <w:r w:rsidRPr="001A6315">
        <w:rPr>
          <w:szCs w:val="24"/>
        </w:rPr>
        <w:t xml:space="preserve">проводится контроль наличия у обучающихся сменной обуви. Родителям и обучающимся разъясняется необходимость наличия сменной </w:t>
      </w:r>
      <w:r w:rsidR="00AF5E78">
        <w:rPr>
          <w:szCs w:val="24"/>
        </w:rPr>
        <w:t xml:space="preserve"> удобной </w:t>
      </w:r>
      <w:r w:rsidRPr="001A6315">
        <w:rPr>
          <w:szCs w:val="24"/>
        </w:rPr>
        <w:t xml:space="preserve">обуви. </w:t>
      </w:r>
    </w:p>
    <w:p w:rsidR="00E80356" w:rsidRPr="00434460" w:rsidRDefault="00E80356" w:rsidP="0071062A">
      <w:pPr>
        <w:pStyle w:val="af6"/>
        <w:tabs>
          <w:tab w:val="left" w:pos="993"/>
        </w:tabs>
        <w:ind w:firstLine="709"/>
        <w:rPr>
          <w:szCs w:val="24"/>
        </w:rPr>
      </w:pPr>
      <w:r w:rsidRPr="001A6315">
        <w:rPr>
          <w:szCs w:val="24"/>
        </w:rPr>
        <w:t>Для формирования культуры здоровья обучающихся ведётся комплексная работа. Проводятся тематические классные часы, традиционные уроки здоровья, инструктажи по правилам безопасного поведения (правила дорожного движения, правила противопожар</w:t>
      </w:r>
      <w:r w:rsidR="00AF5E78">
        <w:rPr>
          <w:szCs w:val="24"/>
        </w:rPr>
        <w:t xml:space="preserve">ной безопасности, </w:t>
      </w:r>
      <w:r w:rsidRPr="001A6315">
        <w:rPr>
          <w:szCs w:val="24"/>
        </w:rPr>
        <w:t xml:space="preserve">и т.п.). Проводятся тренировочные занятия по безопасности дорожного движения. </w:t>
      </w:r>
    </w:p>
    <w:p w:rsidR="00AF5E78" w:rsidRDefault="00E80356" w:rsidP="0071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356">
        <w:rPr>
          <w:rFonts w:ascii="Times New Roman" w:hAnsi="Times New Roman"/>
          <w:sz w:val="24"/>
          <w:szCs w:val="24"/>
        </w:rPr>
        <w:t xml:space="preserve">В оздоровительных целях и для удовлетворения естественной потребности школьников в движении, помимо уроков физической культуры (3 часа в неделю) в </w:t>
      </w:r>
      <w:r w:rsidR="008F1C16">
        <w:rPr>
          <w:rFonts w:ascii="Times New Roman" w:hAnsi="Times New Roman"/>
          <w:sz w:val="24"/>
          <w:szCs w:val="24"/>
        </w:rPr>
        <w:t>школе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E80356">
        <w:rPr>
          <w:rFonts w:ascii="Times New Roman" w:hAnsi="Times New Roman"/>
          <w:sz w:val="24"/>
          <w:szCs w:val="24"/>
        </w:rPr>
        <w:t>проводят</w:t>
      </w:r>
      <w:r w:rsidR="008F1C16">
        <w:rPr>
          <w:rFonts w:ascii="Times New Roman" w:hAnsi="Times New Roman"/>
          <w:sz w:val="24"/>
          <w:szCs w:val="24"/>
        </w:rPr>
        <w:t>ся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E80356">
        <w:rPr>
          <w:rFonts w:ascii="Times New Roman" w:hAnsi="Times New Roman"/>
          <w:sz w:val="24"/>
          <w:szCs w:val="24"/>
        </w:rPr>
        <w:t>спортивные и подвижные игры. С целью профилактики утомления, нарушения осанки и зрения, а также для снятия психо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E80356">
        <w:rPr>
          <w:rFonts w:ascii="Times New Roman" w:hAnsi="Times New Roman"/>
          <w:sz w:val="24"/>
          <w:szCs w:val="24"/>
        </w:rPr>
        <w:t>-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E80356">
        <w:rPr>
          <w:rFonts w:ascii="Times New Roman" w:hAnsi="Times New Roman"/>
          <w:sz w:val="24"/>
          <w:szCs w:val="24"/>
        </w:rPr>
        <w:t xml:space="preserve">мышечного напряжения на уроках проводятся физкультминутки. </w:t>
      </w:r>
    </w:p>
    <w:p w:rsidR="00E80356" w:rsidRPr="00E80356" w:rsidRDefault="008F1C16" w:rsidP="0071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в школе</w:t>
      </w:r>
      <w:r w:rsidR="00E80356" w:rsidRPr="00E80356">
        <w:rPr>
          <w:rFonts w:ascii="Times New Roman" w:hAnsi="Times New Roman"/>
          <w:sz w:val="24"/>
          <w:szCs w:val="24"/>
        </w:rPr>
        <w:t xml:space="preserve"> проводятся спортивные соревнования по волейболу, баскетболу, футболу и т.д. Проводятся «Весе</w:t>
      </w:r>
      <w:r>
        <w:rPr>
          <w:rFonts w:ascii="Times New Roman" w:hAnsi="Times New Roman"/>
          <w:sz w:val="24"/>
          <w:szCs w:val="24"/>
        </w:rPr>
        <w:t>лые старты» для обучающихся 1-7</w:t>
      </w:r>
      <w:r w:rsidR="00AF5E78">
        <w:rPr>
          <w:rFonts w:ascii="Times New Roman" w:hAnsi="Times New Roman"/>
          <w:sz w:val="24"/>
          <w:szCs w:val="24"/>
        </w:rPr>
        <w:t xml:space="preserve">-х </w:t>
      </w:r>
      <w:r w:rsidR="00E80356" w:rsidRPr="00E80356">
        <w:rPr>
          <w:rFonts w:ascii="Times New Roman" w:hAnsi="Times New Roman"/>
          <w:sz w:val="24"/>
          <w:szCs w:val="24"/>
        </w:rPr>
        <w:t xml:space="preserve">классов. </w:t>
      </w:r>
    </w:p>
    <w:p w:rsidR="003D2B9D" w:rsidRPr="000A27BC" w:rsidRDefault="003D2B9D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</w:p>
    <w:p w:rsidR="00CD79D7" w:rsidRPr="000A27BC" w:rsidRDefault="008F1C16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>
        <w:rPr>
          <w:rFonts w:eastAsia="Times New Roman"/>
          <w:b/>
        </w:rPr>
        <w:t>1.4 Востребованность</w:t>
      </w:r>
      <w:r w:rsidR="00CD79D7" w:rsidRPr="000A27BC">
        <w:rPr>
          <w:rFonts w:eastAsia="Times New Roman"/>
          <w:b/>
        </w:rPr>
        <w:t xml:space="preserve"> выпускников</w:t>
      </w:r>
    </w:p>
    <w:p w:rsidR="00107244" w:rsidRDefault="00107244" w:rsidP="00107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328">
        <w:rPr>
          <w:rFonts w:ascii="Times New Roman" w:hAnsi="Times New Roman"/>
          <w:b/>
          <w:bCs/>
          <w:sz w:val="24"/>
          <w:szCs w:val="24"/>
        </w:rPr>
        <w:t xml:space="preserve">Профориентация </w:t>
      </w:r>
      <w:r w:rsidRPr="00AA2328">
        <w:rPr>
          <w:rFonts w:ascii="Times New Roman" w:hAnsi="Times New Roman"/>
          <w:sz w:val="24"/>
          <w:szCs w:val="24"/>
        </w:rPr>
        <w:t>-это научно обоснованная система социально-экономических,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AA2328">
        <w:rPr>
          <w:rFonts w:ascii="Times New Roman" w:hAnsi="Times New Roman"/>
          <w:sz w:val="24"/>
          <w:szCs w:val="24"/>
        </w:rPr>
        <w:t>психолого</w:t>
      </w:r>
      <w:r>
        <w:rPr>
          <w:rFonts w:ascii="Times New Roman" w:hAnsi="Times New Roman"/>
          <w:sz w:val="24"/>
          <w:szCs w:val="24"/>
        </w:rPr>
        <w:t>-</w:t>
      </w:r>
      <w:r w:rsidRPr="00AA2328">
        <w:rPr>
          <w:rFonts w:ascii="Times New Roman" w:hAnsi="Times New Roman"/>
          <w:sz w:val="24"/>
          <w:szCs w:val="24"/>
        </w:rPr>
        <w:t>педагогических, медико-биологических и производственно-технических мер по оказанию обучающимся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AA2328">
        <w:rPr>
          <w:rFonts w:ascii="Times New Roman" w:hAnsi="Times New Roman"/>
          <w:sz w:val="24"/>
          <w:szCs w:val="24"/>
        </w:rPr>
        <w:t>многоукладности форм собственности и предпринимательства. Профориентация реализуется через учебно-воспитательный процесс, внеурочную и внешкольную работу с учащимися.</w:t>
      </w:r>
    </w:p>
    <w:p w:rsidR="00107244" w:rsidRDefault="00107244" w:rsidP="00107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328">
        <w:rPr>
          <w:rFonts w:ascii="Times New Roman" w:hAnsi="Times New Roman"/>
          <w:sz w:val="24"/>
          <w:szCs w:val="24"/>
        </w:rPr>
        <w:t xml:space="preserve">«Профориентация», охватывает </w:t>
      </w:r>
      <w:r w:rsidRPr="00FC2F39">
        <w:rPr>
          <w:rFonts w:ascii="Times New Roman" w:hAnsi="Times New Roman"/>
          <w:b/>
          <w:sz w:val="24"/>
          <w:szCs w:val="24"/>
        </w:rPr>
        <w:t>три этапа</w:t>
      </w:r>
      <w:r w:rsidRPr="00AA2328">
        <w:rPr>
          <w:rFonts w:ascii="Times New Roman" w:hAnsi="Times New Roman"/>
          <w:sz w:val="24"/>
          <w:szCs w:val="24"/>
        </w:rPr>
        <w:t>:</w:t>
      </w:r>
    </w:p>
    <w:p w:rsidR="00107244" w:rsidRDefault="00107244" w:rsidP="00107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2F39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FC2F39">
        <w:rPr>
          <w:rFonts w:ascii="Times New Roman" w:hAnsi="Times New Roman"/>
          <w:bCs/>
          <w:i/>
          <w:sz w:val="24"/>
          <w:szCs w:val="24"/>
        </w:rPr>
        <w:t xml:space="preserve"> этап – пассивно-поисковый этап первичного профессионального выбора </w:t>
      </w:r>
      <w:r w:rsidRPr="00AA2328">
        <w:rPr>
          <w:rFonts w:ascii="Times New Roman" w:hAnsi="Times New Roman"/>
          <w:sz w:val="24"/>
          <w:szCs w:val="24"/>
        </w:rPr>
        <w:t>ребёнка,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AA2328">
        <w:rPr>
          <w:rFonts w:ascii="Times New Roman" w:hAnsi="Times New Roman"/>
          <w:sz w:val="24"/>
          <w:szCs w:val="24"/>
        </w:rPr>
        <w:t>охватывает период его обучения в 1 – 7-х классах.</w:t>
      </w:r>
    </w:p>
    <w:p w:rsidR="00107244" w:rsidRDefault="00107244" w:rsidP="00107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2F39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Pr="00FC2F39">
        <w:rPr>
          <w:rFonts w:ascii="Times New Roman" w:hAnsi="Times New Roman"/>
          <w:bCs/>
          <w:i/>
          <w:sz w:val="24"/>
          <w:szCs w:val="24"/>
        </w:rPr>
        <w:t xml:space="preserve"> этап – активно-поисковый этап</w:t>
      </w:r>
      <w:r w:rsidR="00803F4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A2328">
        <w:rPr>
          <w:rFonts w:ascii="Times New Roman" w:hAnsi="Times New Roman"/>
          <w:sz w:val="24"/>
          <w:szCs w:val="24"/>
        </w:rPr>
        <w:t>профориентации в основном проходит в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AA2328">
        <w:rPr>
          <w:rFonts w:ascii="Times New Roman" w:hAnsi="Times New Roman"/>
          <w:sz w:val="24"/>
          <w:szCs w:val="24"/>
        </w:rPr>
        <w:t>8 – 9-х классах.</w:t>
      </w:r>
    </w:p>
    <w:p w:rsidR="00107244" w:rsidRDefault="00107244" w:rsidP="00107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2F39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Pr="00FC2F39">
        <w:rPr>
          <w:rFonts w:ascii="Times New Roman" w:hAnsi="Times New Roman"/>
          <w:bCs/>
          <w:i/>
          <w:sz w:val="24"/>
          <w:szCs w:val="24"/>
        </w:rPr>
        <w:t xml:space="preserve"> этап – этап профессионального самоопределения</w:t>
      </w:r>
      <w:r>
        <w:rPr>
          <w:rFonts w:ascii="Times New Roman" w:hAnsi="Times New Roman"/>
          <w:sz w:val="24"/>
          <w:szCs w:val="24"/>
        </w:rPr>
        <w:t>–обучающиеся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AA2328">
        <w:rPr>
          <w:rFonts w:ascii="Times New Roman" w:hAnsi="Times New Roman"/>
          <w:sz w:val="24"/>
          <w:szCs w:val="24"/>
        </w:rPr>
        <w:t>10 – 11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Pr="00AA2328">
        <w:rPr>
          <w:rFonts w:ascii="Times New Roman" w:hAnsi="Times New Roman"/>
          <w:sz w:val="24"/>
          <w:szCs w:val="24"/>
        </w:rPr>
        <w:t>класса.</w:t>
      </w:r>
    </w:p>
    <w:p w:rsidR="00107244" w:rsidRDefault="00107244" w:rsidP="00107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328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E156B8">
        <w:rPr>
          <w:rFonts w:ascii="Times New Roman" w:hAnsi="Times New Roman"/>
          <w:bCs/>
          <w:sz w:val="24"/>
          <w:szCs w:val="24"/>
        </w:rPr>
        <w:t>профориентационной работы</w:t>
      </w:r>
      <w:r w:rsidRPr="00AA2328">
        <w:rPr>
          <w:rFonts w:ascii="Times New Roman" w:hAnsi="Times New Roman"/>
          <w:sz w:val="24"/>
          <w:szCs w:val="24"/>
        </w:rPr>
        <w:t>:</w:t>
      </w:r>
    </w:p>
    <w:p w:rsidR="00107244" w:rsidRDefault="00107244" w:rsidP="00107244">
      <w:pPr>
        <w:widowControl w:val="0"/>
        <w:tabs>
          <w:tab w:val="num" w:pos="182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328">
        <w:rPr>
          <w:rFonts w:ascii="Times New Roman" w:hAnsi="Times New Roman"/>
          <w:sz w:val="24"/>
          <w:szCs w:val="24"/>
        </w:rPr>
        <w:t>- оказани</w:t>
      </w:r>
      <w:r>
        <w:rPr>
          <w:rFonts w:ascii="Times New Roman" w:hAnsi="Times New Roman"/>
          <w:sz w:val="24"/>
          <w:szCs w:val="24"/>
        </w:rPr>
        <w:t>е</w:t>
      </w:r>
      <w:r w:rsidRPr="00AA2328">
        <w:rPr>
          <w:rFonts w:ascii="Times New Roman" w:hAnsi="Times New Roman"/>
          <w:sz w:val="24"/>
          <w:szCs w:val="24"/>
        </w:rPr>
        <w:t xml:space="preserve"> профориентационной поддержки учащимся в процессе выбора профиля обучения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A2328">
        <w:rPr>
          <w:rFonts w:ascii="Times New Roman" w:hAnsi="Times New Roman"/>
          <w:sz w:val="24"/>
          <w:szCs w:val="24"/>
        </w:rPr>
        <w:t xml:space="preserve">сферы будущей профессиональной деятельности; </w:t>
      </w:r>
    </w:p>
    <w:p w:rsidR="00107244" w:rsidRDefault="00107244" w:rsidP="00107244">
      <w:pPr>
        <w:widowControl w:val="0"/>
        <w:tabs>
          <w:tab w:val="num" w:pos="182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2328">
        <w:rPr>
          <w:rFonts w:ascii="Times New Roman" w:hAnsi="Times New Roman"/>
          <w:sz w:val="24"/>
          <w:szCs w:val="24"/>
        </w:rPr>
        <w:t xml:space="preserve">выработки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107244" w:rsidRDefault="00107244" w:rsidP="00107244">
      <w:pPr>
        <w:widowControl w:val="0"/>
        <w:tabs>
          <w:tab w:val="num" w:pos="182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328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AA2328">
        <w:rPr>
          <w:rFonts w:ascii="Times New Roman" w:hAnsi="Times New Roman"/>
          <w:sz w:val="24"/>
          <w:szCs w:val="24"/>
        </w:rPr>
        <w:t>профориентационной работы:</w:t>
      </w:r>
    </w:p>
    <w:p w:rsidR="00107244" w:rsidRDefault="00107244" w:rsidP="00A43E49">
      <w:pPr>
        <w:pStyle w:val="a5"/>
        <w:widowControl w:val="0"/>
        <w:numPr>
          <w:ilvl w:val="1"/>
          <w:numId w:val="55"/>
        </w:numPr>
        <w:tabs>
          <w:tab w:val="num" w:pos="182"/>
          <w:tab w:val="left" w:pos="993"/>
        </w:tabs>
        <w:overflowPunct w:val="0"/>
        <w:autoSpaceDE w:val="0"/>
        <w:autoSpaceDN w:val="0"/>
        <w:adjustRightInd w:val="0"/>
        <w:ind w:hanging="731"/>
      </w:pPr>
      <w:r w:rsidRPr="00E156B8">
        <w:t xml:space="preserve">Сформировать положительное отношение к труду. </w:t>
      </w:r>
    </w:p>
    <w:p w:rsidR="00107244" w:rsidRDefault="00107244" w:rsidP="00A43E49">
      <w:pPr>
        <w:pStyle w:val="a5"/>
        <w:widowControl w:val="0"/>
        <w:numPr>
          <w:ilvl w:val="1"/>
          <w:numId w:val="55"/>
        </w:numPr>
        <w:tabs>
          <w:tab w:val="num" w:pos="182"/>
          <w:tab w:val="left" w:pos="993"/>
        </w:tabs>
        <w:overflowPunct w:val="0"/>
        <w:autoSpaceDE w:val="0"/>
        <w:autoSpaceDN w:val="0"/>
        <w:adjustRightInd w:val="0"/>
        <w:ind w:hanging="731"/>
      </w:pPr>
      <w:r w:rsidRPr="00E156B8">
        <w:t xml:space="preserve">Научить разбираться в содержании профессиональной деятельности. </w:t>
      </w:r>
    </w:p>
    <w:p w:rsidR="00107244" w:rsidRPr="00E156B8" w:rsidRDefault="00107244" w:rsidP="00A43E49">
      <w:pPr>
        <w:pStyle w:val="a5"/>
        <w:widowControl w:val="0"/>
        <w:numPr>
          <w:ilvl w:val="1"/>
          <w:numId w:val="55"/>
        </w:numPr>
        <w:tabs>
          <w:tab w:val="clear" w:pos="1440"/>
          <w:tab w:val="num" w:pos="0"/>
          <w:tab w:val="num" w:pos="182"/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lastRenderedPageBreak/>
        <w:t xml:space="preserve">Научить анализировать свои возможности и способности, (сформировать потребность в осознании и оценке качеств и возможностей своей личности). </w:t>
      </w:r>
    </w:p>
    <w:p w:rsidR="00107244" w:rsidRDefault="00107244" w:rsidP="00107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firstLine="707"/>
        <w:jc w:val="both"/>
        <w:rPr>
          <w:rFonts w:ascii="Times New Roman" w:hAnsi="Times New Roman"/>
          <w:sz w:val="24"/>
          <w:szCs w:val="24"/>
        </w:rPr>
      </w:pPr>
      <w:r w:rsidRPr="00AA2328">
        <w:rPr>
          <w:rFonts w:ascii="Times New Roman" w:hAnsi="Times New Roman"/>
          <w:b/>
          <w:bCs/>
          <w:sz w:val="24"/>
          <w:szCs w:val="24"/>
        </w:rPr>
        <w:t>Основными направлениями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0724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t xml:space="preserve">Информирование учащихся о профессиях, путях их получения, возможностях трудоустройства, пропаганда востребованных на рынке труда профессий; </w:t>
      </w:r>
    </w:p>
    <w:p w:rsidR="0010724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t xml:space="preserve">Изучение с привлечением специалистов и с использованием современных методов и средств диагностики профессионально важных качеств школьников; </w:t>
      </w:r>
    </w:p>
    <w:p w:rsidR="0010724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t xml:space="preserve">Коллективные и индивидуальные, с участием педагога-психолога, консультации учащихся по вопросам выбора профессии; </w:t>
      </w:r>
    </w:p>
    <w:p w:rsidR="0010724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t xml:space="preserve">Организация экскурсий на предприятия с целью знакомства с профессиями и организацией труда; </w:t>
      </w:r>
    </w:p>
    <w:p w:rsidR="0010724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t xml:space="preserve">Организация встреч с представителями учебных заведений; </w:t>
      </w:r>
    </w:p>
    <w:p w:rsidR="0010724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t xml:space="preserve">Организация совместных мероприятий с вузами и колледжами, с которыми заключен договор о сотрудничестве; </w:t>
      </w:r>
    </w:p>
    <w:p w:rsidR="0010724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E156B8">
        <w:t xml:space="preserve">Посещения дней открытых дверей учебных заведений; </w:t>
      </w:r>
    </w:p>
    <w:p w:rsidR="00107244" w:rsidRPr="00A83FF4" w:rsidRDefault="00107244" w:rsidP="00A43E49">
      <w:pPr>
        <w:pStyle w:val="a5"/>
        <w:widowControl w:val="0"/>
        <w:numPr>
          <w:ilvl w:val="0"/>
          <w:numId w:val="5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</w:pPr>
      <w:r w:rsidRPr="00A83FF4">
        <w:t xml:space="preserve">Работа с родителями включает в себя выступления представителей вузов/колледжей, педагога-психолога, классных руководителей. </w:t>
      </w:r>
    </w:p>
    <w:p w:rsidR="00107244" w:rsidRPr="00A83FF4" w:rsidRDefault="00107244" w:rsidP="00107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83FF4">
        <w:rPr>
          <w:rFonts w:ascii="Arial" w:hAnsi="Arial" w:cs="Arial"/>
          <w:color w:val="000000"/>
          <w:sz w:val="18"/>
          <w:szCs w:val="18"/>
          <w:shd w:val="clear" w:color="auto" w:fill="F8F8F8"/>
        </w:rPr>
        <w:t> </w:t>
      </w:r>
      <w:r w:rsidRPr="00A83FF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Профориентация  включает  в себя просвещение, воспитание, изучение психофизиологических особенностей, проведение психодиагностики, организация элективных курсов, психологические  тренинги. </w:t>
      </w:r>
    </w:p>
    <w:p w:rsidR="00107244" w:rsidRPr="00A83FF4" w:rsidRDefault="00107244" w:rsidP="00107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83FF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В рамках урочной деятельности профориентация осуществляется на уроках  «технология» в 1-4, 5-8 классах, в рамках предпрофильной подготовки - на элективных курсах, в рамках профильной подготовки в 10-11 классах, также по программе на тематических уроках окружающий мир 1-4, обществознания 5-11 классы, музыки, ИЗО, ОБЖ и других  школьных  предметов. </w:t>
      </w:r>
    </w:p>
    <w:p w:rsidR="00107244" w:rsidRPr="00FC2F39" w:rsidRDefault="00107244" w:rsidP="00107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A83FF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Во внеурочной деятельности профориентационная работа осуществляется через  деятельность школьных кружков, секций, ШСК   внеклассные мероприятия.</w:t>
      </w:r>
    </w:p>
    <w:p w:rsidR="00107244" w:rsidRPr="00107244" w:rsidRDefault="00107244" w:rsidP="0071062A">
      <w:pPr>
        <w:pStyle w:val="a5"/>
        <w:tabs>
          <w:tab w:val="left" w:pos="500"/>
          <w:tab w:val="left" w:pos="993"/>
        </w:tabs>
        <w:ind w:left="0" w:right="-1" w:firstLine="709"/>
        <w:rPr>
          <w:u w:val="single"/>
        </w:rPr>
      </w:pPr>
      <w:r w:rsidRPr="00107244">
        <w:rPr>
          <w:rFonts w:eastAsia="Times New Roman"/>
          <w:u w:val="single"/>
        </w:rPr>
        <w:t>Востребованность выпускников</w:t>
      </w:r>
      <w:r w:rsidRPr="00107244">
        <w:rPr>
          <w:u w:val="single"/>
        </w:rPr>
        <w:t xml:space="preserve"> 9-х и 11-го классов</w:t>
      </w:r>
    </w:p>
    <w:p w:rsidR="001802DE" w:rsidRPr="00107244" w:rsidRDefault="00F851E8" w:rsidP="0071062A">
      <w:pPr>
        <w:pStyle w:val="a5"/>
        <w:tabs>
          <w:tab w:val="left" w:pos="500"/>
          <w:tab w:val="left" w:pos="993"/>
        </w:tabs>
        <w:ind w:left="0" w:right="-1" w:firstLine="709"/>
        <w:rPr>
          <w:i/>
        </w:rPr>
      </w:pPr>
      <w:r w:rsidRPr="00107244">
        <w:rPr>
          <w:i/>
        </w:rPr>
        <w:t xml:space="preserve">Основное общее образование </w:t>
      </w:r>
    </w:p>
    <w:p w:rsidR="00D81C22" w:rsidRPr="00AA2328" w:rsidRDefault="00C56CCE" w:rsidP="00D81C22">
      <w:pPr>
        <w:pStyle w:val="a5"/>
        <w:tabs>
          <w:tab w:val="left" w:pos="500"/>
          <w:tab w:val="left" w:pos="993"/>
        </w:tabs>
        <w:ind w:left="0" w:right="-1" w:firstLine="709"/>
      </w:pPr>
      <w:r>
        <w:t>В 2020-2021</w:t>
      </w:r>
      <w:r w:rsidR="00D81C22" w:rsidRPr="00AA2328">
        <w:t xml:space="preserve"> учебном году основное общ</w:t>
      </w:r>
      <w:r>
        <w:t>ее образование школе получили 47 о</w:t>
      </w:r>
      <w:r w:rsidR="00D81C22" w:rsidRPr="00AA2328">
        <w:t>бучаю</w:t>
      </w:r>
      <w:r>
        <w:t>щихся. 100 %</w:t>
      </w:r>
      <w:r w:rsidR="00803F4A">
        <w:t xml:space="preserve">  обучающи</w:t>
      </w:r>
      <w:r>
        <w:t>х</w:t>
      </w:r>
      <w:r w:rsidR="00D81C22" w:rsidRPr="00AA2328">
        <w:t xml:space="preserve">ся успешно прошли государственную итоговую аттестацию и получили аттестаты об основном общем образовании. </w:t>
      </w:r>
    </w:p>
    <w:p w:rsidR="00D81C22" w:rsidRPr="0052748A" w:rsidRDefault="00D81C22" w:rsidP="00D81C22">
      <w:pPr>
        <w:pStyle w:val="a5"/>
        <w:tabs>
          <w:tab w:val="left" w:pos="500"/>
          <w:tab w:val="left" w:pos="993"/>
        </w:tabs>
        <w:ind w:left="0" w:right="-1" w:firstLine="709"/>
      </w:pPr>
      <w:r w:rsidRPr="009C28A9">
        <w:t>Все выпускники продолжили обучение в общеобразователь</w:t>
      </w:r>
      <w:r w:rsidR="00C56CCE">
        <w:t>ных учреждениях Республики Ингушетия</w:t>
      </w:r>
      <w:r w:rsidRPr="009C28A9">
        <w:t>:</w:t>
      </w:r>
      <w:r w:rsidR="005E3B6E" w:rsidRPr="0052748A">
        <w:t>17</w:t>
      </w:r>
      <w:r w:rsidRPr="0052748A">
        <w:t xml:space="preserve"> человек продолжили обучен</w:t>
      </w:r>
      <w:r w:rsidR="005E3B6E" w:rsidRPr="0052748A">
        <w:t>ие в 10-х классах</w:t>
      </w:r>
      <w:r w:rsidRPr="0052748A">
        <w:t xml:space="preserve">, </w:t>
      </w:r>
      <w:r w:rsidR="0052748A" w:rsidRPr="0052748A">
        <w:t>19</w:t>
      </w:r>
      <w:r w:rsidRPr="0052748A">
        <w:t xml:space="preserve"> человек продолжили получать образование в учреждениях среднего профессионального образования</w:t>
      </w:r>
      <w:r w:rsidR="00187F26" w:rsidRPr="0052748A">
        <w:t xml:space="preserve">, </w:t>
      </w:r>
      <w:r w:rsidR="005E3B6E" w:rsidRPr="0052748A">
        <w:t>11 человек</w:t>
      </w:r>
      <w:r w:rsidR="0052748A" w:rsidRPr="0052748A">
        <w:t xml:space="preserve"> трудоустроены</w:t>
      </w:r>
      <w:r w:rsidRPr="0052748A">
        <w:t>.</w:t>
      </w:r>
    </w:p>
    <w:p w:rsidR="00DD2F88" w:rsidRDefault="00DD2F88" w:rsidP="0071062A">
      <w:pPr>
        <w:pStyle w:val="1"/>
        <w:ind w:firstLine="709"/>
        <w:rPr>
          <w:szCs w:val="24"/>
          <w:u w:val="single"/>
        </w:rPr>
      </w:pPr>
      <w:r w:rsidRPr="00DD2F88">
        <w:rPr>
          <w:szCs w:val="24"/>
          <w:u w:val="single"/>
        </w:rPr>
        <w:t xml:space="preserve">Трудоустройство выпускников 9-х классов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6"/>
        <w:gridCol w:w="1538"/>
        <w:gridCol w:w="1467"/>
        <w:gridCol w:w="1614"/>
        <w:gridCol w:w="1624"/>
        <w:gridCol w:w="1447"/>
      </w:tblGrid>
      <w:tr w:rsidR="00385B6B" w:rsidTr="00385B6B">
        <w:trPr>
          <w:trHeight w:val="312"/>
        </w:trPr>
        <w:tc>
          <w:tcPr>
            <w:tcW w:w="1697" w:type="dxa"/>
            <w:vMerge w:val="restart"/>
          </w:tcPr>
          <w:p w:rsidR="00385B6B" w:rsidRPr="000517B1" w:rsidRDefault="00385B6B" w:rsidP="0038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7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85B6B" w:rsidRDefault="00385B6B" w:rsidP="00385B6B">
            <w:pPr>
              <w:rPr>
                <w:lang w:eastAsia="ru-RU"/>
              </w:rPr>
            </w:pPr>
            <w:r w:rsidRPr="000517B1">
              <w:rPr>
                <w:rFonts w:ascii="Times New Roman" w:hAnsi="Times New Roman"/>
                <w:b/>
                <w:sz w:val="20"/>
                <w:szCs w:val="20"/>
              </w:rPr>
              <w:t>выпускников</w:t>
            </w:r>
          </w:p>
        </w:tc>
        <w:tc>
          <w:tcPr>
            <w:tcW w:w="3088" w:type="dxa"/>
            <w:gridSpan w:val="2"/>
          </w:tcPr>
          <w:p w:rsidR="00385B6B" w:rsidRDefault="00385B6B" w:rsidP="00385B6B">
            <w:pPr>
              <w:rPr>
                <w:lang w:eastAsia="ru-RU"/>
              </w:rPr>
            </w:pPr>
            <w:r w:rsidRPr="000517B1">
              <w:rPr>
                <w:rFonts w:ascii="Times New Roman" w:hAnsi="Times New Roman"/>
                <w:b/>
                <w:sz w:val="20"/>
                <w:szCs w:val="20"/>
              </w:rPr>
              <w:t>Поступили в 10 класс</w:t>
            </w:r>
          </w:p>
        </w:tc>
        <w:tc>
          <w:tcPr>
            <w:tcW w:w="1656" w:type="dxa"/>
            <w:vMerge w:val="restart"/>
          </w:tcPr>
          <w:p w:rsidR="00385B6B" w:rsidRPr="000517B1" w:rsidRDefault="00385B6B" w:rsidP="0024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7B1">
              <w:rPr>
                <w:rFonts w:ascii="Times New Roman" w:hAnsi="Times New Roman"/>
                <w:b/>
                <w:sz w:val="20"/>
                <w:szCs w:val="20"/>
              </w:rPr>
              <w:t>Поступили в ПТУ</w:t>
            </w:r>
          </w:p>
        </w:tc>
        <w:tc>
          <w:tcPr>
            <w:tcW w:w="1656" w:type="dxa"/>
            <w:vMerge w:val="restart"/>
          </w:tcPr>
          <w:p w:rsidR="00385B6B" w:rsidRPr="000517B1" w:rsidRDefault="00385B6B" w:rsidP="0024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7B1">
              <w:rPr>
                <w:rFonts w:ascii="Times New Roman" w:hAnsi="Times New Roman"/>
                <w:b/>
                <w:sz w:val="20"/>
                <w:szCs w:val="20"/>
              </w:rPr>
              <w:t>Поступили в ССУЗы</w:t>
            </w:r>
          </w:p>
        </w:tc>
        <w:tc>
          <w:tcPr>
            <w:tcW w:w="1475" w:type="dxa"/>
            <w:vMerge w:val="restart"/>
          </w:tcPr>
          <w:p w:rsidR="00385B6B" w:rsidRPr="000517B1" w:rsidRDefault="00385B6B" w:rsidP="0024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Устроились на работу</w:t>
            </w:r>
          </w:p>
        </w:tc>
      </w:tr>
      <w:tr w:rsidR="00385B6B" w:rsidTr="00385B6B">
        <w:trPr>
          <w:trHeight w:val="406"/>
        </w:trPr>
        <w:tc>
          <w:tcPr>
            <w:tcW w:w="1697" w:type="dxa"/>
            <w:vMerge/>
          </w:tcPr>
          <w:p w:rsidR="00385B6B" w:rsidRPr="000517B1" w:rsidRDefault="00385B6B" w:rsidP="0038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385B6B" w:rsidRPr="000517B1" w:rsidRDefault="00385B6B" w:rsidP="0024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5B6B" w:rsidRPr="000517B1" w:rsidRDefault="00385B6B" w:rsidP="0024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7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14" w:type="dxa"/>
          </w:tcPr>
          <w:p w:rsidR="00385B6B" w:rsidRPr="000517B1" w:rsidRDefault="00385B6B" w:rsidP="0024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85B6B" w:rsidRPr="000517B1" w:rsidRDefault="00385B6B" w:rsidP="0024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7B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56" w:type="dxa"/>
            <w:vMerge/>
          </w:tcPr>
          <w:p w:rsidR="00385B6B" w:rsidRDefault="00385B6B" w:rsidP="00385B6B">
            <w:pPr>
              <w:rPr>
                <w:lang w:eastAsia="ru-RU"/>
              </w:rPr>
            </w:pPr>
          </w:p>
        </w:tc>
        <w:tc>
          <w:tcPr>
            <w:tcW w:w="1656" w:type="dxa"/>
            <w:vMerge/>
          </w:tcPr>
          <w:p w:rsidR="00385B6B" w:rsidRDefault="00385B6B" w:rsidP="00385B6B">
            <w:pPr>
              <w:rPr>
                <w:lang w:eastAsia="ru-RU"/>
              </w:rPr>
            </w:pPr>
          </w:p>
        </w:tc>
        <w:tc>
          <w:tcPr>
            <w:tcW w:w="1475" w:type="dxa"/>
            <w:vMerge/>
          </w:tcPr>
          <w:p w:rsidR="00385B6B" w:rsidRDefault="00385B6B" w:rsidP="00385B6B">
            <w:pPr>
              <w:rPr>
                <w:lang w:eastAsia="ru-RU"/>
              </w:rPr>
            </w:pPr>
          </w:p>
        </w:tc>
      </w:tr>
      <w:tr w:rsidR="00385B6B" w:rsidTr="00385B6B">
        <w:trPr>
          <w:trHeight w:val="531"/>
        </w:trPr>
        <w:tc>
          <w:tcPr>
            <w:tcW w:w="1697" w:type="dxa"/>
            <w:vAlign w:val="center"/>
          </w:tcPr>
          <w:p w:rsidR="00385B6B" w:rsidRDefault="00385B6B" w:rsidP="00385B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1574" w:type="dxa"/>
            <w:vAlign w:val="center"/>
          </w:tcPr>
          <w:p w:rsidR="00385B6B" w:rsidRPr="000517B1" w:rsidRDefault="00385B6B" w:rsidP="0038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14" w:type="dxa"/>
            <w:vAlign w:val="center"/>
          </w:tcPr>
          <w:p w:rsidR="00385B6B" w:rsidRPr="000517B1" w:rsidRDefault="00385B6B" w:rsidP="00385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56" w:type="dxa"/>
            <w:vAlign w:val="center"/>
          </w:tcPr>
          <w:p w:rsidR="00385B6B" w:rsidRDefault="00385B6B" w:rsidP="00385B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56" w:type="dxa"/>
            <w:vAlign w:val="center"/>
          </w:tcPr>
          <w:p w:rsidR="00385B6B" w:rsidRDefault="00385B6B" w:rsidP="00385B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475" w:type="dxa"/>
            <w:vAlign w:val="center"/>
          </w:tcPr>
          <w:p w:rsidR="00385B6B" w:rsidRDefault="00385B6B" w:rsidP="00385B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</w:tbl>
    <w:p w:rsidR="00385B6B" w:rsidRPr="00385B6B" w:rsidRDefault="00385B6B" w:rsidP="00385B6B">
      <w:pPr>
        <w:rPr>
          <w:lang w:eastAsia="ru-RU"/>
        </w:rPr>
      </w:pPr>
    </w:p>
    <w:p w:rsidR="00DD2F88" w:rsidRPr="00DD2F88" w:rsidRDefault="00DD2F88" w:rsidP="0071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2DE" w:rsidRPr="00D81C22" w:rsidRDefault="00F851E8" w:rsidP="0071062A">
      <w:pPr>
        <w:pStyle w:val="a5"/>
        <w:tabs>
          <w:tab w:val="left" w:pos="500"/>
          <w:tab w:val="left" w:pos="993"/>
        </w:tabs>
        <w:ind w:left="0" w:right="-1" w:firstLine="709"/>
        <w:rPr>
          <w:i/>
        </w:rPr>
      </w:pPr>
      <w:r w:rsidRPr="00D81C22">
        <w:rPr>
          <w:i/>
        </w:rPr>
        <w:t xml:space="preserve">Среднее общее образование </w:t>
      </w:r>
    </w:p>
    <w:p w:rsidR="00D81C22" w:rsidRPr="00AA2328" w:rsidRDefault="00C56CCE" w:rsidP="00D81C22">
      <w:pPr>
        <w:pStyle w:val="a5"/>
        <w:tabs>
          <w:tab w:val="left" w:pos="500"/>
          <w:tab w:val="left" w:pos="993"/>
        </w:tabs>
        <w:ind w:left="0" w:right="-1" w:firstLine="709"/>
      </w:pPr>
      <w:r>
        <w:t>В 2020-2021</w:t>
      </w:r>
      <w:r w:rsidR="00D81C22" w:rsidRPr="00AA2328">
        <w:t>учебном году среднее общ</w:t>
      </w:r>
      <w:r>
        <w:t>ее образование школе получили 12</w:t>
      </w:r>
      <w:r w:rsidR="00D81C22" w:rsidRPr="00AA2328">
        <w:t xml:space="preserve"> выпускников. Все обучающиеся успешно прошли государственную итоговую аттестацию в форме ЕГЭ и получили аттестаты о среднем общем образовании. </w:t>
      </w:r>
    </w:p>
    <w:p w:rsidR="00D81C22" w:rsidRPr="00AA2328" w:rsidRDefault="00B92300" w:rsidP="00D81C22">
      <w:pPr>
        <w:pStyle w:val="a5"/>
        <w:tabs>
          <w:tab w:val="left" w:pos="500"/>
          <w:tab w:val="left" w:pos="993"/>
        </w:tabs>
        <w:ind w:left="0" w:right="-1" w:firstLine="709"/>
      </w:pPr>
      <w:r>
        <w:t>Четыре выпускника</w:t>
      </w:r>
      <w:r w:rsidR="00D81C22" w:rsidRPr="00AA2328">
        <w:t xml:space="preserve"> получили аттестаты особого образца. </w:t>
      </w:r>
    </w:p>
    <w:p w:rsidR="00D81C22" w:rsidRPr="00E95929" w:rsidRDefault="00C95AA4" w:rsidP="00D81C22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 w:rsidRPr="00E95929">
        <w:lastRenderedPageBreak/>
        <w:t>8 выпускников</w:t>
      </w:r>
      <w:r w:rsidR="00D81C22" w:rsidRPr="00E95929">
        <w:t xml:space="preserve"> поступили в высшие учебные заведения, </w:t>
      </w:r>
      <w:r w:rsidRPr="00E95929">
        <w:t>1 выпускник продолжил</w:t>
      </w:r>
      <w:r w:rsidR="00D81C22" w:rsidRPr="00E95929">
        <w:t xml:space="preserve"> получать образование в учреждениях среднего спе</w:t>
      </w:r>
      <w:r w:rsidR="00E95929" w:rsidRPr="00E95929">
        <w:t>циального образования, 3</w:t>
      </w:r>
      <w:r w:rsidR="00096B49" w:rsidRPr="00E95929">
        <w:t xml:space="preserve"> человек</w:t>
      </w:r>
      <w:r w:rsidR="00E95929" w:rsidRPr="00E95929">
        <w:t xml:space="preserve">а устроились на </w:t>
      </w:r>
      <w:r w:rsidR="00D81C22" w:rsidRPr="00E95929">
        <w:t xml:space="preserve"> ра</w:t>
      </w:r>
      <w:r w:rsidR="00E95929" w:rsidRPr="00E95929">
        <w:t>боту</w:t>
      </w:r>
      <w:r w:rsidR="00D81C22" w:rsidRPr="00E95929">
        <w:t>.</w:t>
      </w:r>
    </w:p>
    <w:p w:rsidR="00DD2F88" w:rsidRDefault="00DD2F88" w:rsidP="0071062A">
      <w:pPr>
        <w:pStyle w:val="1"/>
        <w:ind w:firstLine="709"/>
        <w:rPr>
          <w:szCs w:val="24"/>
          <w:u w:val="single"/>
        </w:rPr>
      </w:pPr>
      <w:r w:rsidRPr="00E95929">
        <w:rPr>
          <w:szCs w:val="24"/>
          <w:u w:val="single"/>
        </w:rPr>
        <w:t xml:space="preserve">Трудоустройство выпускников 11-х классов </w:t>
      </w:r>
    </w:p>
    <w:p w:rsidR="00E95929" w:rsidRPr="00E95929" w:rsidRDefault="00E95929" w:rsidP="00E95929">
      <w:pPr>
        <w:rPr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337"/>
        <w:gridCol w:w="1017"/>
        <w:gridCol w:w="1134"/>
        <w:gridCol w:w="1134"/>
        <w:gridCol w:w="2410"/>
        <w:gridCol w:w="1015"/>
      </w:tblGrid>
      <w:tr w:rsidR="00385B6B" w:rsidTr="00797815">
        <w:trPr>
          <w:trHeight w:val="465"/>
        </w:trPr>
        <w:tc>
          <w:tcPr>
            <w:tcW w:w="1440" w:type="dxa"/>
            <w:vMerge w:val="restart"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>Количество выпускников</w:t>
            </w:r>
          </w:p>
        </w:tc>
        <w:tc>
          <w:tcPr>
            <w:tcW w:w="1337" w:type="dxa"/>
            <w:vMerge w:val="restart"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>Ко</w:t>
            </w:r>
            <w:r w:rsidR="00797815">
              <w:rPr>
                <w:rFonts w:ascii="Times New Roman" w:hAnsi="Times New Roman"/>
                <w:lang w:eastAsia="ru-RU"/>
              </w:rPr>
              <w:t>л</w:t>
            </w:r>
            <w:r w:rsidRPr="00797815">
              <w:rPr>
                <w:rFonts w:ascii="Times New Roman" w:hAnsi="Times New Roman"/>
                <w:lang w:eastAsia="ru-RU"/>
              </w:rPr>
              <w:t>ичество не сдавших ЕГЭ</w:t>
            </w:r>
          </w:p>
        </w:tc>
        <w:tc>
          <w:tcPr>
            <w:tcW w:w="6710" w:type="dxa"/>
            <w:gridSpan w:val="5"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>Количество поступивших</w:t>
            </w:r>
          </w:p>
        </w:tc>
      </w:tr>
      <w:tr w:rsidR="00797815" w:rsidTr="00797815">
        <w:trPr>
          <w:trHeight w:val="660"/>
        </w:trPr>
        <w:tc>
          <w:tcPr>
            <w:tcW w:w="1440" w:type="dxa"/>
            <w:vMerge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7" w:type="dxa"/>
            <w:vMerge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7" w:type="dxa"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>В ВУЗы</w:t>
            </w:r>
          </w:p>
        </w:tc>
        <w:tc>
          <w:tcPr>
            <w:tcW w:w="1134" w:type="dxa"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>В СУЗы</w:t>
            </w:r>
          </w:p>
        </w:tc>
        <w:tc>
          <w:tcPr>
            <w:tcW w:w="1134" w:type="dxa"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>В иные учебные заведения</w:t>
            </w:r>
          </w:p>
        </w:tc>
        <w:tc>
          <w:tcPr>
            <w:tcW w:w="2410" w:type="dxa"/>
          </w:tcPr>
          <w:p w:rsidR="00385B6B" w:rsidRPr="00797815" w:rsidRDefault="00385B6B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 xml:space="preserve">На специальности, в соответствии </w:t>
            </w:r>
            <w:r w:rsidR="00797815" w:rsidRPr="00797815">
              <w:rPr>
                <w:rFonts w:ascii="Times New Roman" w:hAnsi="Times New Roman"/>
                <w:lang w:eastAsia="ru-RU"/>
              </w:rPr>
              <w:t>выбранным предметам при сдачи ЕГЭ</w:t>
            </w:r>
          </w:p>
        </w:tc>
        <w:tc>
          <w:tcPr>
            <w:tcW w:w="1015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97815">
              <w:rPr>
                <w:rFonts w:ascii="Times New Roman" w:hAnsi="Times New Roman"/>
                <w:lang w:eastAsia="ru-RU"/>
              </w:rPr>
              <w:t>На работу</w:t>
            </w:r>
          </w:p>
        </w:tc>
      </w:tr>
      <w:tr w:rsidR="00797815" w:rsidTr="00797815">
        <w:tc>
          <w:tcPr>
            <w:tcW w:w="1440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37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7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15" w:type="dxa"/>
          </w:tcPr>
          <w:p w:rsidR="00385B6B" w:rsidRPr="00797815" w:rsidRDefault="00797815" w:rsidP="0079781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385B6B" w:rsidRPr="00385B6B" w:rsidRDefault="00385B6B" w:rsidP="00385B6B">
      <w:pPr>
        <w:rPr>
          <w:lang w:eastAsia="ru-RU"/>
        </w:rPr>
      </w:pPr>
    </w:p>
    <w:p w:rsidR="00DD2F88" w:rsidRPr="00DD2F88" w:rsidRDefault="00DD2F88" w:rsidP="00710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9D7" w:rsidRPr="000A27BC" w:rsidRDefault="00B92300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>
        <w:rPr>
          <w:rFonts w:eastAsia="Times New Roman"/>
          <w:b/>
        </w:rPr>
        <w:t>1.5 К</w:t>
      </w:r>
      <w:r w:rsidR="000F47FD">
        <w:rPr>
          <w:rFonts w:eastAsia="Times New Roman"/>
          <w:b/>
        </w:rPr>
        <w:t>адровое обеспечение</w:t>
      </w:r>
    </w:p>
    <w:p w:rsidR="00EE2B97" w:rsidRPr="00D81C22" w:rsidRDefault="00EE2B97" w:rsidP="00D81C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Развитие кадрового потенциала </w:t>
      </w:r>
      <w:r w:rsidR="00B92300">
        <w:rPr>
          <w:rFonts w:ascii="Times New Roman" w:eastAsia="Times New Roman" w:hAnsi="Times New Roman"/>
          <w:sz w:val="24"/>
          <w:szCs w:val="24"/>
        </w:rPr>
        <w:t>ГБОУ «СОШ с.п. Долаково»</w:t>
      </w:r>
      <w:r w:rsidRPr="000A27BC">
        <w:rPr>
          <w:rFonts w:ascii="Times New Roman" w:eastAsia="Times New Roman" w:hAnsi="Times New Roman"/>
          <w:sz w:val="24"/>
          <w:szCs w:val="24"/>
        </w:rPr>
        <w:t>является одной из приоритетных задач для образо</w:t>
      </w:r>
      <w:r w:rsidR="00B92300">
        <w:rPr>
          <w:rFonts w:ascii="Times New Roman" w:eastAsia="Times New Roman" w:hAnsi="Times New Roman"/>
          <w:sz w:val="24"/>
          <w:szCs w:val="24"/>
        </w:rPr>
        <w:t>вательной организации. В 2020-2021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учебном году </w:t>
      </w:r>
      <w:r w:rsidR="00B92300">
        <w:rPr>
          <w:rFonts w:ascii="Times New Roman" w:eastAsia="Times New Roman" w:hAnsi="Times New Roman"/>
          <w:sz w:val="24"/>
          <w:szCs w:val="24"/>
        </w:rPr>
        <w:t>школа</w:t>
      </w:r>
      <w:r w:rsidRPr="000A27BC">
        <w:rPr>
          <w:rFonts w:ascii="Times New Roman" w:eastAsia="Times New Roman" w:hAnsi="Times New Roman"/>
          <w:sz w:val="24"/>
          <w:szCs w:val="24"/>
        </w:rPr>
        <w:t>была полностью укомплектована педагогическими кадрами, техническим персоналом согласно штатному расписанию.</w:t>
      </w:r>
    </w:p>
    <w:p w:rsidR="00D81C22" w:rsidRPr="005368CD" w:rsidRDefault="00D81C22" w:rsidP="00D81C22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D81C22">
        <w:rPr>
          <w:rFonts w:ascii="Times New Roman" w:hAnsi="Times New Roman"/>
          <w:sz w:val="24"/>
          <w:szCs w:val="24"/>
        </w:rPr>
        <w:t>По состоянию н</w:t>
      </w:r>
      <w:r w:rsidR="00B92300">
        <w:rPr>
          <w:rFonts w:ascii="Times New Roman" w:hAnsi="Times New Roman"/>
          <w:sz w:val="24"/>
          <w:szCs w:val="24"/>
        </w:rPr>
        <w:t>а 1 сентября 2020</w:t>
      </w:r>
      <w:r w:rsidR="004476C4">
        <w:rPr>
          <w:rFonts w:ascii="Times New Roman" w:hAnsi="Times New Roman"/>
          <w:sz w:val="24"/>
          <w:szCs w:val="24"/>
        </w:rPr>
        <w:t xml:space="preserve"> года в школе работало </w:t>
      </w:r>
      <w:r w:rsidR="00797815" w:rsidRPr="005368CD">
        <w:rPr>
          <w:rFonts w:ascii="Times New Roman" w:hAnsi="Times New Roman"/>
          <w:sz w:val="24"/>
          <w:szCs w:val="24"/>
        </w:rPr>
        <w:t>42</w:t>
      </w:r>
      <w:r w:rsidRPr="005368CD">
        <w:rPr>
          <w:rFonts w:ascii="Times New Roman" w:hAnsi="Times New Roman"/>
          <w:sz w:val="24"/>
          <w:szCs w:val="24"/>
        </w:rPr>
        <w:t xml:space="preserve"> педагогических работни</w:t>
      </w:r>
      <w:r w:rsidR="00797815" w:rsidRPr="005368CD">
        <w:rPr>
          <w:rFonts w:ascii="Times New Roman" w:hAnsi="Times New Roman"/>
          <w:sz w:val="24"/>
          <w:szCs w:val="24"/>
        </w:rPr>
        <w:t>ков и 6</w:t>
      </w:r>
      <w:r w:rsidRPr="005368CD">
        <w:rPr>
          <w:rFonts w:ascii="Times New Roman" w:hAnsi="Times New Roman"/>
          <w:sz w:val="24"/>
          <w:szCs w:val="24"/>
        </w:rPr>
        <w:t xml:space="preserve"> руководящих работников, из них:</w:t>
      </w:r>
    </w:p>
    <w:p w:rsidR="004476C4" w:rsidRPr="005368CD" w:rsidRDefault="004476C4" w:rsidP="004476C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Имеют почетно</w:t>
      </w:r>
      <w:r w:rsidR="008B30CF" w:rsidRPr="005368CD">
        <w:rPr>
          <w:rFonts w:ascii="Times New Roman" w:eastAsia="Arial Unicode MS" w:hAnsi="Times New Roman"/>
          <w:sz w:val="28"/>
          <w:szCs w:val="28"/>
          <w:lang w:eastAsia="zh-CN"/>
        </w:rPr>
        <w:t>е звание «Заслуженный учитель РИ</w:t>
      </w: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» - 4;</w:t>
      </w:r>
    </w:p>
    <w:p w:rsidR="004476C4" w:rsidRPr="005368CD" w:rsidRDefault="004476C4" w:rsidP="004476C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Имеют почетное звание «Почётн</w:t>
      </w:r>
      <w:r w:rsidR="008B30CF" w:rsidRPr="005368CD">
        <w:rPr>
          <w:rFonts w:ascii="Times New Roman" w:eastAsia="Arial Unicode MS" w:hAnsi="Times New Roman"/>
          <w:sz w:val="28"/>
          <w:szCs w:val="28"/>
          <w:lang w:eastAsia="zh-CN"/>
        </w:rPr>
        <w:t>ый работник просвещения РФ» - 2</w:t>
      </w: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;</w:t>
      </w:r>
    </w:p>
    <w:p w:rsidR="004476C4" w:rsidRPr="005368CD" w:rsidRDefault="004476C4" w:rsidP="004476C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Имеют значок «Почетный р</w:t>
      </w:r>
      <w:r w:rsidR="008B30CF" w:rsidRPr="005368CD">
        <w:rPr>
          <w:rFonts w:ascii="Times New Roman" w:eastAsia="Arial Unicode MS" w:hAnsi="Times New Roman"/>
          <w:sz w:val="28"/>
          <w:szCs w:val="28"/>
          <w:lang w:eastAsia="zh-CN"/>
        </w:rPr>
        <w:t>аботник общего образования» - 12</w:t>
      </w: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;</w:t>
      </w:r>
    </w:p>
    <w:p w:rsidR="004476C4" w:rsidRPr="005368CD" w:rsidRDefault="004476C4" w:rsidP="004476C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Награждены Почетной грамотой Министерства образования – 4;</w:t>
      </w:r>
    </w:p>
    <w:p w:rsidR="008B30CF" w:rsidRPr="005368CD" w:rsidRDefault="008B30CF" w:rsidP="004476C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5368CD">
        <w:rPr>
          <w:rFonts w:ascii="Times New Roman" w:eastAsia="Arial Unicode MS" w:hAnsi="Times New Roman"/>
          <w:sz w:val="28"/>
          <w:szCs w:val="28"/>
          <w:lang w:eastAsia="zh-CN"/>
        </w:rPr>
        <w:t>«Победитель конкурса лучший учитель РФ»</w:t>
      </w:r>
      <w:r w:rsidR="005368CD" w:rsidRPr="005368CD">
        <w:rPr>
          <w:rFonts w:ascii="Times New Roman" w:eastAsia="Arial Unicode MS" w:hAnsi="Times New Roman"/>
          <w:sz w:val="28"/>
          <w:szCs w:val="28"/>
          <w:lang w:eastAsia="zh-CN"/>
        </w:rPr>
        <w:t xml:space="preserve"> - 3</w:t>
      </w:r>
    </w:p>
    <w:p w:rsidR="00797815" w:rsidRPr="00B92300" w:rsidRDefault="00797815" w:rsidP="005368CD">
      <w:pPr>
        <w:tabs>
          <w:tab w:val="left" w:pos="426"/>
          <w:tab w:val="left" w:pos="709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  <w:lang w:eastAsia="zh-CN"/>
        </w:rPr>
      </w:pPr>
    </w:p>
    <w:p w:rsidR="004476C4" w:rsidRPr="00797815" w:rsidRDefault="004476C4" w:rsidP="004476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7815">
        <w:rPr>
          <w:rFonts w:ascii="Times New Roman" w:hAnsi="Times New Roman"/>
          <w:i/>
          <w:sz w:val="28"/>
          <w:szCs w:val="28"/>
          <w:lang w:eastAsia="ru-RU"/>
        </w:rPr>
        <w:t xml:space="preserve">         Квалификация педагогических работников</w:t>
      </w:r>
    </w:p>
    <w:p w:rsidR="004476C4" w:rsidRPr="000A27BC" w:rsidRDefault="004476C4" w:rsidP="004476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 xml:space="preserve">В </w:t>
      </w:r>
      <w:r w:rsidR="00B92300">
        <w:rPr>
          <w:rFonts w:ascii="Times New Roman" w:hAnsi="Times New Roman"/>
          <w:sz w:val="24"/>
          <w:szCs w:val="24"/>
        </w:rPr>
        <w:t>школе</w:t>
      </w:r>
      <w:r w:rsidRPr="000A27BC">
        <w:rPr>
          <w:rFonts w:ascii="Times New Roman" w:hAnsi="Times New Roman"/>
          <w:sz w:val="24"/>
          <w:szCs w:val="24"/>
        </w:rPr>
        <w:t>сложилась система работы по повышению профессиональной компетенции педагогов. В настоящее время она осуществляется через работу в школьных методических объединениях, в специальных программах методических семинаров и курсовой подготов</w:t>
      </w:r>
      <w:r w:rsidR="00B92300">
        <w:rPr>
          <w:rFonts w:ascii="Times New Roman" w:hAnsi="Times New Roman"/>
          <w:sz w:val="24"/>
          <w:szCs w:val="24"/>
        </w:rPr>
        <w:t>ки</w:t>
      </w:r>
      <w:r w:rsidRPr="000A27BC">
        <w:rPr>
          <w:rFonts w:ascii="Times New Roman" w:hAnsi="Times New Roman"/>
          <w:sz w:val="24"/>
          <w:szCs w:val="24"/>
        </w:rPr>
        <w:t xml:space="preserve">. </w:t>
      </w:r>
    </w:p>
    <w:p w:rsidR="004476C4" w:rsidRPr="004476C4" w:rsidRDefault="004476C4" w:rsidP="007978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4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114"/>
        <w:gridCol w:w="913"/>
        <w:gridCol w:w="1064"/>
        <w:gridCol w:w="1019"/>
        <w:gridCol w:w="1017"/>
        <w:gridCol w:w="1012"/>
      </w:tblGrid>
      <w:tr w:rsidR="00B92300" w:rsidRPr="004476C4" w:rsidTr="00B92300">
        <w:trPr>
          <w:trHeight w:val="325"/>
        </w:trPr>
        <w:tc>
          <w:tcPr>
            <w:tcW w:w="1336" w:type="pct"/>
            <w:vMerge w:val="restart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Квалификационные</w:t>
            </w:r>
          </w:p>
          <w:p w:rsidR="00B92300" w:rsidRPr="004476C4" w:rsidRDefault="00B92300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1210" w:type="pct"/>
            <w:gridSpan w:val="2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243" w:type="pct"/>
            <w:gridSpan w:val="2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211" w:type="pct"/>
            <w:gridSpan w:val="2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2020-2021</w:t>
            </w:r>
          </w:p>
        </w:tc>
      </w:tr>
      <w:tr w:rsidR="00B92300" w:rsidRPr="004476C4" w:rsidTr="00B92300">
        <w:trPr>
          <w:trHeight w:val="148"/>
        </w:trPr>
        <w:tc>
          <w:tcPr>
            <w:tcW w:w="1336" w:type="pct"/>
            <w:vMerge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Начало </w:t>
            </w:r>
          </w:p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545" w:type="pct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Конец </w:t>
            </w:r>
          </w:p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35" w:type="pct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Начало </w:t>
            </w:r>
          </w:p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07" w:type="pct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Конец </w:t>
            </w:r>
          </w:p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07" w:type="pct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Начало </w:t>
            </w:r>
          </w:p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04" w:type="pct"/>
            <w:shd w:val="clear" w:color="auto" w:fill="E5DFEC"/>
          </w:tcPr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Конец </w:t>
            </w:r>
          </w:p>
          <w:p w:rsidR="00B92300" w:rsidRPr="004476C4" w:rsidRDefault="00B92300" w:rsidP="004476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года</w:t>
            </w:r>
          </w:p>
        </w:tc>
      </w:tr>
      <w:tr w:rsidR="00B92300" w:rsidRPr="004476C4" w:rsidTr="00B92300">
        <w:trPr>
          <w:trHeight w:val="294"/>
        </w:trPr>
        <w:tc>
          <w:tcPr>
            <w:tcW w:w="1336" w:type="pct"/>
          </w:tcPr>
          <w:p w:rsidR="00B92300" w:rsidRPr="004476C4" w:rsidRDefault="00B92300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  <w:p w:rsidR="00B92300" w:rsidRPr="004476C4" w:rsidRDefault="00B92300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66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" w:type="pct"/>
          </w:tcPr>
          <w:p w:rsidR="00B92300" w:rsidRPr="004476C4" w:rsidRDefault="00797815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4" w:type="pct"/>
          </w:tcPr>
          <w:p w:rsidR="00B92300" w:rsidRPr="003B0281" w:rsidRDefault="003B0281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92300" w:rsidRPr="004476C4" w:rsidTr="00B92300">
        <w:trPr>
          <w:trHeight w:val="711"/>
        </w:trPr>
        <w:tc>
          <w:tcPr>
            <w:tcW w:w="1336" w:type="pct"/>
          </w:tcPr>
          <w:p w:rsidR="00B92300" w:rsidRPr="004476C4" w:rsidRDefault="00B92300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B92300" w:rsidRPr="004476C4" w:rsidRDefault="00B92300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66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pct"/>
          </w:tcPr>
          <w:p w:rsidR="00B92300" w:rsidRPr="004476C4" w:rsidRDefault="00797815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" w:type="pct"/>
          </w:tcPr>
          <w:p w:rsidR="00B92300" w:rsidRPr="003B0281" w:rsidRDefault="003B0281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92300" w:rsidRPr="004476C4" w:rsidTr="00B92300">
        <w:trPr>
          <w:trHeight w:val="309"/>
        </w:trPr>
        <w:tc>
          <w:tcPr>
            <w:tcW w:w="1336" w:type="pct"/>
          </w:tcPr>
          <w:p w:rsidR="00B92300" w:rsidRPr="004476C4" w:rsidRDefault="00B92300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66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92300"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5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92300"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pct"/>
          </w:tcPr>
          <w:p w:rsidR="00B92300" w:rsidRPr="00F478DF" w:rsidRDefault="00F478DF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8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7" w:type="pct"/>
          </w:tcPr>
          <w:p w:rsidR="00B92300" w:rsidRPr="004476C4" w:rsidRDefault="003A59E6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4" w:type="pct"/>
          </w:tcPr>
          <w:p w:rsidR="00B92300" w:rsidRPr="003B0281" w:rsidRDefault="003B0281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A59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476C4" w:rsidRPr="004476C4" w:rsidRDefault="004476C4" w:rsidP="004476C4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476C4" w:rsidRPr="004476C4" w:rsidRDefault="004476C4" w:rsidP="004476C4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476C4">
        <w:rPr>
          <w:rFonts w:ascii="Times New Roman" w:hAnsi="Times New Roman"/>
          <w:i/>
          <w:sz w:val="24"/>
          <w:szCs w:val="24"/>
          <w:lang w:eastAsia="ru-RU"/>
        </w:rPr>
        <w:t>Квалификационный сравнительный анализ педагогических кадров (%)</w:t>
      </w:r>
    </w:p>
    <w:p w:rsidR="004476C4" w:rsidRPr="004476C4" w:rsidRDefault="004476C4" w:rsidP="004476C4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837"/>
        <w:gridCol w:w="1649"/>
        <w:gridCol w:w="1641"/>
      </w:tblGrid>
      <w:tr w:rsidR="00B50F3C" w:rsidRPr="004476C4" w:rsidTr="00B50F3C">
        <w:trPr>
          <w:trHeight w:val="500"/>
        </w:trPr>
        <w:tc>
          <w:tcPr>
            <w:tcW w:w="1972" w:type="pct"/>
            <w:vMerge w:val="restart"/>
            <w:shd w:val="clear" w:color="auto" w:fill="E5DFEC"/>
          </w:tcPr>
          <w:p w:rsidR="00B50F3C" w:rsidRPr="004476C4" w:rsidRDefault="00B50F3C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Квалификационные</w:t>
            </w:r>
          </w:p>
          <w:p w:rsidR="00B50F3C" w:rsidRPr="004476C4" w:rsidRDefault="00B50F3C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3028" w:type="pct"/>
            <w:gridSpan w:val="3"/>
            <w:shd w:val="clear" w:color="auto" w:fill="E5DFEC"/>
          </w:tcPr>
          <w:p w:rsidR="00B50F3C" w:rsidRPr="004476C4" w:rsidRDefault="00B50F3C" w:rsidP="004476C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</w:tr>
      <w:tr w:rsidR="00B50F3C" w:rsidRPr="004476C4" w:rsidTr="00B50F3C">
        <w:trPr>
          <w:trHeight w:val="155"/>
        </w:trPr>
        <w:tc>
          <w:tcPr>
            <w:tcW w:w="1972" w:type="pct"/>
            <w:vMerge/>
            <w:shd w:val="clear" w:color="auto" w:fill="E5DFEC"/>
          </w:tcPr>
          <w:p w:rsidR="00B50F3C" w:rsidRPr="004476C4" w:rsidRDefault="00B50F3C" w:rsidP="00447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5" w:type="pct"/>
            <w:shd w:val="clear" w:color="auto" w:fill="E5DFEC"/>
          </w:tcPr>
          <w:p w:rsidR="00B50F3C" w:rsidRPr="004476C4" w:rsidRDefault="00471649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974" w:type="pct"/>
            <w:shd w:val="clear" w:color="auto" w:fill="E5DFEC"/>
          </w:tcPr>
          <w:p w:rsidR="00B50F3C" w:rsidRPr="004476C4" w:rsidRDefault="00471649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970" w:type="pct"/>
            <w:shd w:val="clear" w:color="auto" w:fill="E5DFEC"/>
          </w:tcPr>
          <w:p w:rsidR="00B50F3C" w:rsidRPr="004476C4" w:rsidRDefault="00471649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2020-2021</w:t>
            </w:r>
          </w:p>
        </w:tc>
      </w:tr>
      <w:tr w:rsidR="00B50F3C" w:rsidRPr="004476C4" w:rsidTr="00B50F3C">
        <w:trPr>
          <w:trHeight w:val="306"/>
        </w:trPr>
        <w:tc>
          <w:tcPr>
            <w:tcW w:w="1972" w:type="pct"/>
          </w:tcPr>
          <w:p w:rsidR="00B50F3C" w:rsidRPr="004476C4" w:rsidRDefault="00B50F3C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Высшая </w:t>
            </w:r>
          </w:p>
        </w:tc>
        <w:tc>
          <w:tcPr>
            <w:tcW w:w="1085" w:type="pct"/>
            <w:vAlign w:val="center"/>
          </w:tcPr>
          <w:p w:rsidR="00B50F3C" w:rsidRPr="00502329" w:rsidRDefault="00F478DF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3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02329" w:rsidRPr="005023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74" w:type="pct"/>
          </w:tcPr>
          <w:p w:rsidR="00B50F3C" w:rsidRPr="00502329" w:rsidRDefault="00502329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3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70" w:type="pct"/>
          </w:tcPr>
          <w:p w:rsidR="00B50F3C" w:rsidRPr="004476C4" w:rsidRDefault="003B0281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766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50F3C" w:rsidRPr="004476C4" w:rsidTr="00B50F3C">
        <w:trPr>
          <w:trHeight w:val="306"/>
        </w:trPr>
        <w:tc>
          <w:tcPr>
            <w:tcW w:w="1972" w:type="pct"/>
          </w:tcPr>
          <w:p w:rsidR="00B50F3C" w:rsidRPr="004476C4" w:rsidRDefault="00B50F3C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085" w:type="pct"/>
            <w:vAlign w:val="center"/>
          </w:tcPr>
          <w:p w:rsidR="00B50F3C" w:rsidRPr="00502329" w:rsidRDefault="00502329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3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74" w:type="pct"/>
          </w:tcPr>
          <w:p w:rsidR="00B50F3C" w:rsidRPr="00502329" w:rsidRDefault="00502329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3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70" w:type="pct"/>
          </w:tcPr>
          <w:p w:rsidR="00B50F3C" w:rsidRPr="004476C4" w:rsidRDefault="008766BD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50F3C" w:rsidRPr="004476C4" w:rsidTr="00B50F3C">
        <w:trPr>
          <w:trHeight w:val="322"/>
        </w:trPr>
        <w:tc>
          <w:tcPr>
            <w:tcW w:w="1972" w:type="pct"/>
          </w:tcPr>
          <w:p w:rsidR="00B50F3C" w:rsidRPr="004476C4" w:rsidRDefault="00B50F3C" w:rsidP="00447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085" w:type="pct"/>
            <w:vAlign w:val="center"/>
          </w:tcPr>
          <w:p w:rsidR="00B50F3C" w:rsidRPr="00502329" w:rsidRDefault="00502329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3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4" w:type="pct"/>
          </w:tcPr>
          <w:p w:rsidR="00B50F3C" w:rsidRPr="00502329" w:rsidRDefault="00502329" w:rsidP="00447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3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70" w:type="pct"/>
          </w:tcPr>
          <w:p w:rsidR="00B50F3C" w:rsidRPr="004476C4" w:rsidRDefault="008766BD" w:rsidP="004476C4">
            <w:pPr>
              <w:tabs>
                <w:tab w:val="left" w:pos="709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</w:tbl>
    <w:p w:rsidR="004476C4" w:rsidRPr="004476C4" w:rsidRDefault="004476C4" w:rsidP="004476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76C4" w:rsidRPr="004476C4" w:rsidRDefault="004476C4" w:rsidP="004476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476C4">
        <w:rPr>
          <w:rFonts w:ascii="Times New Roman" w:hAnsi="Times New Roman"/>
          <w:i/>
          <w:sz w:val="24"/>
          <w:szCs w:val="24"/>
          <w:lang w:eastAsia="ru-RU"/>
        </w:rPr>
        <w:t>Педагогический стаж педагогических работников по квалификационным категориям</w:t>
      </w:r>
    </w:p>
    <w:p w:rsidR="004476C4" w:rsidRPr="004476C4" w:rsidRDefault="004476C4" w:rsidP="004476C4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1384"/>
        <w:gridCol w:w="1523"/>
        <w:gridCol w:w="1662"/>
        <w:gridCol w:w="1802"/>
      </w:tblGrid>
      <w:tr w:rsidR="004476C4" w:rsidRPr="004476C4" w:rsidTr="006E7152">
        <w:trPr>
          <w:trHeight w:val="279"/>
        </w:trPr>
        <w:tc>
          <w:tcPr>
            <w:tcW w:w="1553" w:type="pct"/>
            <w:vMerge w:val="restart"/>
            <w:shd w:val="clear" w:color="auto" w:fill="D9D9D9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Квалификационные</w:t>
            </w:r>
          </w:p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3447" w:type="pct"/>
            <w:gridSpan w:val="4"/>
            <w:shd w:val="clear" w:color="auto" w:fill="D9D9D9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Педагогический стаж</w:t>
            </w:r>
          </w:p>
        </w:tc>
      </w:tr>
      <w:tr w:rsidR="004476C4" w:rsidRPr="004476C4" w:rsidTr="006E7152">
        <w:trPr>
          <w:trHeight w:val="149"/>
        </w:trPr>
        <w:tc>
          <w:tcPr>
            <w:tcW w:w="1553" w:type="pct"/>
            <w:vMerge/>
            <w:shd w:val="clear" w:color="auto" w:fill="D9D9D9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shd w:val="clear" w:color="auto" w:fill="D9D9D9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824" w:type="pct"/>
            <w:shd w:val="clear" w:color="auto" w:fill="D9D9D9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899" w:type="pct"/>
            <w:shd w:val="clear" w:color="auto" w:fill="D9D9D9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11-20 лет</w:t>
            </w:r>
          </w:p>
        </w:tc>
        <w:tc>
          <w:tcPr>
            <w:tcW w:w="975" w:type="pct"/>
            <w:shd w:val="clear" w:color="auto" w:fill="D9D9D9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свыше 20 лет</w:t>
            </w:r>
          </w:p>
        </w:tc>
      </w:tr>
      <w:tr w:rsidR="004476C4" w:rsidRPr="004476C4" w:rsidTr="006E7152">
        <w:trPr>
          <w:trHeight w:val="162"/>
        </w:trPr>
        <w:tc>
          <w:tcPr>
            <w:tcW w:w="5000" w:type="pct"/>
            <w:gridSpan w:val="5"/>
            <w:shd w:val="clear" w:color="auto" w:fill="auto"/>
          </w:tcPr>
          <w:p w:rsidR="004476C4" w:rsidRPr="004476C4" w:rsidRDefault="00B50F3C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2018-2019</w:t>
            </w:r>
            <w:r w:rsidR="004476C4"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76C4" w:rsidRPr="004476C4" w:rsidTr="006E7152">
        <w:trPr>
          <w:trHeight w:val="162"/>
        </w:trPr>
        <w:tc>
          <w:tcPr>
            <w:tcW w:w="5000" w:type="pct"/>
            <w:gridSpan w:val="5"/>
            <w:shd w:val="clear" w:color="auto" w:fill="auto"/>
          </w:tcPr>
          <w:p w:rsidR="004476C4" w:rsidRPr="004476C4" w:rsidRDefault="00B50F3C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2019-2020</w:t>
            </w:r>
            <w:r w:rsidR="004476C4"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476C4" w:rsidRPr="004476C4" w:rsidTr="006E7152">
        <w:trPr>
          <w:trHeight w:val="162"/>
        </w:trPr>
        <w:tc>
          <w:tcPr>
            <w:tcW w:w="5000" w:type="pct"/>
            <w:gridSpan w:val="5"/>
            <w:shd w:val="clear" w:color="auto" w:fill="auto"/>
          </w:tcPr>
          <w:p w:rsidR="004476C4" w:rsidRPr="004476C4" w:rsidRDefault="00B50F3C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2020-2021</w:t>
            </w:r>
            <w:r w:rsidR="004476C4" w:rsidRPr="004476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3B0281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3B0281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3B0281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3B0281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3B0281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76C4" w:rsidRPr="004476C4" w:rsidTr="006E7152">
        <w:trPr>
          <w:trHeight w:val="162"/>
        </w:trPr>
        <w:tc>
          <w:tcPr>
            <w:tcW w:w="1553" w:type="pct"/>
            <w:shd w:val="clear" w:color="auto" w:fill="auto"/>
          </w:tcPr>
          <w:p w:rsidR="004476C4" w:rsidRPr="004476C4" w:rsidRDefault="004476C4" w:rsidP="004476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749" w:type="pct"/>
            <w:shd w:val="clear" w:color="auto" w:fill="auto"/>
          </w:tcPr>
          <w:p w:rsidR="004476C4" w:rsidRPr="004476C4" w:rsidRDefault="003A59E6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shd w:val="clear" w:color="auto" w:fill="auto"/>
          </w:tcPr>
          <w:p w:rsidR="004476C4" w:rsidRPr="004476C4" w:rsidRDefault="003A59E6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4476C4" w:rsidRPr="004476C4" w:rsidRDefault="003A59E6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:rsidR="004476C4" w:rsidRPr="004476C4" w:rsidRDefault="003A59E6" w:rsidP="004476C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4476C4" w:rsidRDefault="004476C4" w:rsidP="007106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FA9" w:rsidRDefault="006C4FA9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EE2B97" w:rsidRPr="000A27BC" w:rsidRDefault="00EE2B97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A27BC">
        <w:rPr>
          <w:rFonts w:ascii="Times New Roman" w:hAnsi="Times New Roman"/>
          <w:sz w:val="24"/>
          <w:szCs w:val="24"/>
          <w:u w:val="single"/>
        </w:rPr>
        <w:t>Педагогический стаж педагогических работников по должностям</w:t>
      </w:r>
      <w:r w:rsidR="00C14588" w:rsidRPr="000A27BC">
        <w:rPr>
          <w:rFonts w:ascii="Times New Roman" w:hAnsi="Times New Roman"/>
          <w:sz w:val="24"/>
          <w:szCs w:val="24"/>
          <w:u w:val="single"/>
        </w:rPr>
        <w:t>:</w:t>
      </w:r>
    </w:p>
    <w:p w:rsidR="00EE2B97" w:rsidRPr="000A27BC" w:rsidRDefault="00EE2B97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253"/>
        <w:gridCol w:w="1113"/>
        <w:gridCol w:w="1251"/>
        <w:gridCol w:w="1649"/>
      </w:tblGrid>
      <w:tr w:rsidR="009753D4" w:rsidRPr="00F9691E" w:rsidTr="003C3063">
        <w:trPr>
          <w:trHeight w:val="279"/>
        </w:trPr>
        <w:tc>
          <w:tcPr>
            <w:tcW w:w="2151" w:type="pct"/>
            <w:vMerge w:val="restar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849" w:type="pct"/>
            <w:gridSpan w:val="4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Педагогический стаж</w:t>
            </w:r>
          </w:p>
        </w:tc>
      </w:tr>
      <w:tr w:rsidR="009753D4" w:rsidRPr="00F9691E" w:rsidTr="003C3063">
        <w:trPr>
          <w:trHeight w:val="149"/>
        </w:trPr>
        <w:tc>
          <w:tcPr>
            <w:tcW w:w="2151" w:type="pct"/>
            <w:vMerge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до 5 лет</w:t>
            </w:r>
          </w:p>
        </w:tc>
        <w:tc>
          <w:tcPr>
            <w:tcW w:w="602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6-10 лет</w:t>
            </w:r>
          </w:p>
        </w:tc>
        <w:tc>
          <w:tcPr>
            <w:tcW w:w="677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11-20 лет</w:t>
            </w:r>
          </w:p>
        </w:tc>
        <w:tc>
          <w:tcPr>
            <w:tcW w:w="892" w:type="pct"/>
            <w:shd w:val="clear" w:color="auto" w:fill="D9D9D9"/>
          </w:tcPr>
          <w:p w:rsidR="00EE2B97" w:rsidRPr="00F9691E" w:rsidRDefault="009753D4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 xml:space="preserve">свыше 20 </w:t>
            </w:r>
            <w:r w:rsidR="00EE2B97" w:rsidRPr="00F9691E">
              <w:rPr>
                <w:rFonts w:ascii="Times New Roman" w:hAnsi="Times New Roman"/>
                <w:b/>
                <w:sz w:val="20"/>
                <w:szCs w:val="20"/>
              </w:rPr>
              <w:t>лет</w:t>
            </w:r>
          </w:p>
        </w:tc>
      </w:tr>
      <w:tr w:rsidR="00EE2B97" w:rsidRPr="00F9691E" w:rsidTr="009753D4">
        <w:trPr>
          <w:trHeight w:val="124"/>
        </w:trPr>
        <w:tc>
          <w:tcPr>
            <w:tcW w:w="5000" w:type="pct"/>
            <w:gridSpan w:val="5"/>
            <w:shd w:val="clear" w:color="auto" w:fill="auto"/>
          </w:tcPr>
          <w:p w:rsidR="00EE2B97" w:rsidRPr="00F478DF" w:rsidRDefault="00B50F3C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  <w:r w:rsidR="003C3063" w:rsidRPr="00F478D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3C3063" w:rsidRPr="00F9691E" w:rsidTr="003C3063">
        <w:trPr>
          <w:trHeight w:val="124"/>
        </w:trPr>
        <w:tc>
          <w:tcPr>
            <w:tcW w:w="2151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Руководитель ОУ</w:t>
            </w:r>
          </w:p>
        </w:tc>
        <w:tc>
          <w:tcPr>
            <w:tcW w:w="678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3063" w:rsidRPr="00F9691E" w:rsidTr="003C3063">
        <w:trPr>
          <w:trHeight w:val="124"/>
        </w:trPr>
        <w:tc>
          <w:tcPr>
            <w:tcW w:w="2151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Другие руководящие работники</w:t>
            </w:r>
          </w:p>
        </w:tc>
        <w:tc>
          <w:tcPr>
            <w:tcW w:w="678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3063" w:rsidRPr="00F9691E" w:rsidTr="003C3063">
        <w:trPr>
          <w:trHeight w:val="124"/>
        </w:trPr>
        <w:tc>
          <w:tcPr>
            <w:tcW w:w="2151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678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2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EE2B97" w:rsidRPr="00F9691E" w:rsidTr="009753D4">
        <w:trPr>
          <w:trHeight w:val="124"/>
        </w:trPr>
        <w:tc>
          <w:tcPr>
            <w:tcW w:w="5000" w:type="pct"/>
            <w:gridSpan w:val="5"/>
          </w:tcPr>
          <w:p w:rsidR="00EE2B97" w:rsidRPr="00F478DF" w:rsidRDefault="00B50F3C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b/>
                <w:sz w:val="20"/>
                <w:szCs w:val="20"/>
              </w:rPr>
              <w:t>2019-2020</w:t>
            </w:r>
            <w:r w:rsidR="003C3063" w:rsidRPr="00F478D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3C3063" w:rsidRPr="00F9691E" w:rsidTr="003C3063">
        <w:trPr>
          <w:trHeight w:val="124"/>
        </w:trPr>
        <w:tc>
          <w:tcPr>
            <w:tcW w:w="2151" w:type="pct"/>
          </w:tcPr>
          <w:p w:rsidR="003C3063" w:rsidRPr="00F478DF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Руководитель ОУ</w:t>
            </w:r>
          </w:p>
        </w:tc>
        <w:tc>
          <w:tcPr>
            <w:tcW w:w="678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3063" w:rsidRPr="00F9691E" w:rsidTr="003C3063">
        <w:trPr>
          <w:trHeight w:val="256"/>
        </w:trPr>
        <w:tc>
          <w:tcPr>
            <w:tcW w:w="2151" w:type="pct"/>
          </w:tcPr>
          <w:p w:rsidR="003C3063" w:rsidRPr="00F478DF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Другие руководящие работники</w:t>
            </w:r>
          </w:p>
        </w:tc>
        <w:tc>
          <w:tcPr>
            <w:tcW w:w="678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3C3063" w:rsidRPr="00F478DF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3063" w:rsidRPr="00F9691E" w:rsidTr="003C3063">
        <w:trPr>
          <w:trHeight w:val="219"/>
        </w:trPr>
        <w:tc>
          <w:tcPr>
            <w:tcW w:w="2151" w:type="pct"/>
          </w:tcPr>
          <w:p w:rsidR="003C3063" w:rsidRPr="00F478DF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678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2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" w:type="pct"/>
            <w:shd w:val="clear" w:color="auto" w:fill="auto"/>
          </w:tcPr>
          <w:p w:rsidR="003C3063" w:rsidRPr="00F478DF" w:rsidRDefault="00F478DF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E2B97" w:rsidRPr="00F9691E" w:rsidTr="009753D4">
        <w:trPr>
          <w:trHeight w:val="219"/>
        </w:trPr>
        <w:tc>
          <w:tcPr>
            <w:tcW w:w="5000" w:type="pct"/>
            <w:gridSpan w:val="5"/>
          </w:tcPr>
          <w:p w:rsidR="00EE2B97" w:rsidRPr="00D81C22" w:rsidRDefault="00B50F3C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  <w:r w:rsidR="00EE2B97" w:rsidRPr="00D81C22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D81C22" w:rsidRPr="00F9691E" w:rsidTr="003C3063">
        <w:trPr>
          <w:trHeight w:val="219"/>
        </w:trPr>
        <w:tc>
          <w:tcPr>
            <w:tcW w:w="2151" w:type="pct"/>
          </w:tcPr>
          <w:p w:rsidR="00D81C22" w:rsidRPr="00F9691E" w:rsidRDefault="00D81C2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Руководитель ОУ</w:t>
            </w:r>
          </w:p>
        </w:tc>
        <w:tc>
          <w:tcPr>
            <w:tcW w:w="678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1C22" w:rsidRPr="00F9691E" w:rsidTr="003C3063">
        <w:trPr>
          <w:trHeight w:val="219"/>
        </w:trPr>
        <w:tc>
          <w:tcPr>
            <w:tcW w:w="2151" w:type="pct"/>
          </w:tcPr>
          <w:p w:rsidR="00D81C22" w:rsidRPr="00F9691E" w:rsidRDefault="00D81C2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Другие руководящие работники</w:t>
            </w:r>
          </w:p>
        </w:tc>
        <w:tc>
          <w:tcPr>
            <w:tcW w:w="678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</w:tcPr>
          <w:p w:rsidR="00D81C22" w:rsidRPr="00D81C22" w:rsidRDefault="008766BD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pct"/>
            <w:shd w:val="clear" w:color="auto" w:fill="auto"/>
          </w:tcPr>
          <w:p w:rsidR="00D81C22" w:rsidRPr="00D81C22" w:rsidRDefault="00F478DF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81C22" w:rsidRPr="00F9691E" w:rsidTr="003C3063">
        <w:trPr>
          <w:trHeight w:val="219"/>
        </w:trPr>
        <w:tc>
          <w:tcPr>
            <w:tcW w:w="2151" w:type="pct"/>
          </w:tcPr>
          <w:p w:rsidR="00D81C22" w:rsidRPr="00F9691E" w:rsidRDefault="00D81C2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678" w:type="pct"/>
            <w:shd w:val="clear" w:color="auto" w:fill="auto"/>
          </w:tcPr>
          <w:p w:rsidR="00D81C22" w:rsidRPr="00D81C22" w:rsidRDefault="008766BD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2" w:type="pct"/>
            <w:shd w:val="clear" w:color="auto" w:fill="auto"/>
          </w:tcPr>
          <w:p w:rsidR="00D81C22" w:rsidRPr="00D81C22" w:rsidRDefault="008766BD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" w:type="pct"/>
            <w:shd w:val="clear" w:color="auto" w:fill="auto"/>
          </w:tcPr>
          <w:p w:rsidR="00D81C22" w:rsidRPr="00D81C22" w:rsidRDefault="008766BD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" w:type="pct"/>
            <w:shd w:val="clear" w:color="auto" w:fill="auto"/>
          </w:tcPr>
          <w:p w:rsidR="00D81C22" w:rsidRPr="00D81C22" w:rsidRDefault="008766BD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EE2B97" w:rsidRPr="000A27BC" w:rsidRDefault="00EE2B97" w:rsidP="007106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B97" w:rsidRPr="000A27BC" w:rsidRDefault="00EE2B97" w:rsidP="00710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A27BC">
        <w:rPr>
          <w:rFonts w:ascii="Times New Roman" w:hAnsi="Times New Roman"/>
          <w:sz w:val="24"/>
          <w:szCs w:val="24"/>
          <w:u w:val="single"/>
        </w:rPr>
        <w:t>Численность педагогических работников по возрасту</w:t>
      </w:r>
      <w:r w:rsidR="009753D4" w:rsidRPr="000A27BC">
        <w:rPr>
          <w:rFonts w:ascii="Times New Roman" w:hAnsi="Times New Roman"/>
          <w:sz w:val="24"/>
          <w:szCs w:val="24"/>
          <w:u w:val="single"/>
        </w:rPr>
        <w:t>:</w:t>
      </w:r>
    </w:p>
    <w:p w:rsidR="00EE2B97" w:rsidRPr="000A27BC" w:rsidRDefault="00EE2B97" w:rsidP="007106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108"/>
        <w:gridCol w:w="1107"/>
        <w:gridCol w:w="1245"/>
        <w:gridCol w:w="1110"/>
        <w:gridCol w:w="1211"/>
      </w:tblGrid>
      <w:tr w:rsidR="00EE2B97" w:rsidRPr="00F9691E" w:rsidTr="00F9691E">
        <w:tc>
          <w:tcPr>
            <w:tcW w:w="1907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93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до 25 лет</w:t>
            </w:r>
          </w:p>
        </w:tc>
        <w:tc>
          <w:tcPr>
            <w:tcW w:w="592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25-35 лет</w:t>
            </w:r>
          </w:p>
        </w:tc>
        <w:tc>
          <w:tcPr>
            <w:tcW w:w="666" w:type="pct"/>
            <w:shd w:val="clear" w:color="auto" w:fill="D9D9D9"/>
          </w:tcPr>
          <w:p w:rsidR="009753D4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 xml:space="preserve">35-55 </w:t>
            </w:r>
          </w:p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лет</w:t>
            </w:r>
          </w:p>
        </w:tc>
        <w:tc>
          <w:tcPr>
            <w:tcW w:w="594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56-65 лет</w:t>
            </w:r>
          </w:p>
        </w:tc>
        <w:tc>
          <w:tcPr>
            <w:tcW w:w="648" w:type="pct"/>
            <w:shd w:val="clear" w:color="auto" w:fill="D9D9D9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старше</w:t>
            </w:r>
          </w:p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65 лет</w:t>
            </w:r>
          </w:p>
        </w:tc>
      </w:tr>
      <w:tr w:rsidR="00EE2B97" w:rsidRPr="00F9691E" w:rsidTr="009753D4">
        <w:tc>
          <w:tcPr>
            <w:tcW w:w="5000" w:type="pct"/>
            <w:gridSpan w:val="6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B50F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 w:rsidR="00B50F3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3C3063" w:rsidRPr="00F9691E" w:rsidTr="009753D4">
        <w:tc>
          <w:tcPr>
            <w:tcW w:w="1907" w:type="pct"/>
          </w:tcPr>
          <w:p w:rsidR="003C3063" w:rsidRPr="00F9691E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Руководитель ОУ</w:t>
            </w:r>
          </w:p>
        </w:tc>
        <w:tc>
          <w:tcPr>
            <w:tcW w:w="593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4" w:type="pct"/>
            <w:shd w:val="clear" w:color="auto" w:fill="auto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3063" w:rsidRPr="00F9691E" w:rsidTr="009753D4">
        <w:trPr>
          <w:trHeight w:val="273"/>
        </w:trPr>
        <w:tc>
          <w:tcPr>
            <w:tcW w:w="1907" w:type="pct"/>
          </w:tcPr>
          <w:p w:rsidR="003C3063" w:rsidRPr="00F9691E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Другие руководящие работники</w:t>
            </w:r>
          </w:p>
        </w:tc>
        <w:tc>
          <w:tcPr>
            <w:tcW w:w="593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4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3063" w:rsidRPr="00F9691E" w:rsidTr="009753D4">
        <w:tc>
          <w:tcPr>
            <w:tcW w:w="1907" w:type="pct"/>
          </w:tcPr>
          <w:p w:rsidR="003C3063" w:rsidRPr="00F9691E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93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4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pct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E2B97" w:rsidRPr="00F9691E" w:rsidTr="009753D4">
        <w:tc>
          <w:tcPr>
            <w:tcW w:w="5000" w:type="pct"/>
            <w:gridSpan w:val="6"/>
          </w:tcPr>
          <w:p w:rsidR="00EE2B97" w:rsidRPr="00F9691E" w:rsidRDefault="00EE2B97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B50F3C">
              <w:rPr>
                <w:rFonts w:ascii="Times New Roman" w:hAnsi="Times New Roman"/>
                <w:b/>
                <w:sz w:val="20"/>
                <w:szCs w:val="20"/>
              </w:rPr>
              <w:t>9-2020</w:t>
            </w: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3C3063" w:rsidRPr="00F9691E" w:rsidTr="009753D4">
        <w:tc>
          <w:tcPr>
            <w:tcW w:w="1907" w:type="pct"/>
          </w:tcPr>
          <w:p w:rsidR="003C3063" w:rsidRPr="00F9691E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Руководитель ОУ</w:t>
            </w:r>
          </w:p>
        </w:tc>
        <w:tc>
          <w:tcPr>
            <w:tcW w:w="593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3C3063" w:rsidRPr="00F9691E" w:rsidRDefault="00807FC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4" w:type="pct"/>
          </w:tcPr>
          <w:p w:rsidR="003C3063" w:rsidRPr="00F9691E" w:rsidRDefault="00807FC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3063" w:rsidRPr="00F9691E" w:rsidTr="009753D4">
        <w:tc>
          <w:tcPr>
            <w:tcW w:w="1907" w:type="pct"/>
          </w:tcPr>
          <w:p w:rsidR="003C3063" w:rsidRPr="00F9691E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Другие руководящие работники</w:t>
            </w:r>
          </w:p>
        </w:tc>
        <w:tc>
          <w:tcPr>
            <w:tcW w:w="593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3C3063" w:rsidRPr="00F9691E" w:rsidRDefault="00807FC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4" w:type="pct"/>
          </w:tcPr>
          <w:p w:rsidR="003C3063" w:rsidRPr="00F9691E" w:rsidRDefault="00807FC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3063" w:rsidRPr="00F9691E" w:rsidTr="009753D4">
        <w:tc>
          <w:tcPr>
            <w:tcW w:w="1907" w:type="pct"/>
            <w:shd w:val="clear" w:color="auto" w:fill="auto"/>
          </w:tcPr>
          <w:p w:rsidR="003C3063" w:rsidRPr="00F9691E" w:rsidRDefault="003C3063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93" w:type="pct"/>
            <w:shd w:val="clear" w:color="auto" w:fill="auto"/>
          </w:tcPr>
          <w:p w:rsidR="003C3063" w:rsidRPr="00F9691E" w:rsidRDefault="00807FC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3C3063" w:rsidRPr="00F9691E" w:rsidRDefault="00807FC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6" w:type="pct"/>
            <w:shd w:val="clear" w:color="auto" w:fill="auto"/>
          </w:tcPr>
          <w:p w:rsidR="003C3063" w:rsidRPr="00F9691E" w:rsidRDefault="00AA62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4" w:type="pct"/>
            <w:shd w:val="clear" w:color="auto" w:fill="auto"/>
          </w:tcPr>
          <w:p w:rsidR="003C3063" w:rsidRPr="00F9691E" w:rsidRDefault="003C3063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1</w:t>
            </w:r>
            <w:r w:rsidR="00AA62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3C3063" w:rsidRPr="00F9691E" w:rsidRDefault="00807FCE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E2B97" w:rsidRPr="00F9691E" w:rsidTr="009753D4">
        <w:tc>
          <w:tcPr>
            <w:tcW w:w="5000" w:type="pct"/>
            <w:gridSpan w:val="6"/>
          </w:tcPr>
          <w:p w:rsidR="00EE2B97" w:rsidRPr="00F9691E" w:rsidRDefault="00B50F3C" w:rsidP="00710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  <w:r w:rsidR="00EE2B97" w:rsidRPr="00D81C22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D81C22" w:rsidRPr="00F9691E" w:rsidTr="009753D4">
        <w:tc>
          <w:tcPr>
            <w:tcW w:w="1907" w:type="pct"/>
          </w:tcPr>
          <w:p w:rsidR="00D81C22" w:rsidRPr="00F9691E" w:rsidRDefault="00D81C2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Руководитель ОУ</w:t>
            </w:r>
          </w:p>
        </w:tc>
        <w:tc>
          <w:tcPr>
            <w:tcW w:w="593" w:type="pct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4" w:type="pct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1C22" w:rsidRPr="00F9691E" w:rsidTr="009753D4">
        <w:tc>
          <w:tcPr>
            <w:tcW w:w="1907" w:type="pct"/>
          </w:tcPr>
          <w:p w:rsidR="00D81C22" w:rsidRPr="00F9691E" w:rsidRDefault="00D81C2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Другие руководящие работники</w:t>
            </w:r>
          </w:p>
        </w:tc>
        <w:tc>
          <w:tcPr>
            <w:tcW w:w="593" w:type="pct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" w:type="pct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pct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4" w:type="pct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pct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1C22" w:rsidRPr="00F9691E" w:rsidTr="009753D4">
        <w:tc>
          <w:tcPr>
            <w:tcW w:w="1907" w:type="pct"/>
            <w:shd w:val="clear" w:color="auto" w:fill="auto"/>
          </w:tcPr>
          <w:p w:rsidR="00D81C22" w:rsidRPr="00F9691E" w:rsidRDefault="00D81C22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93" w:type="pct"/>
            <w:shd w:val="clear" w:color="auto" w:fill="auto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" w:type="pct"/>
            <w:shd w:val="clear" w:color="auto" w:fill="auto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" w:type="pct"/>
            <w:shd w:val="clear" w:color="auto" w:fill="auto"/>
          </w:tcPr>
          <w:p w:rsidR="00D81C22" w:rsidRPr="00D81C22" w:rsidRDefault="00807FCE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81C22" w:rsidRPr="00D81C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4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1</w:t>
            </w:r>
            <w:r w:rsidR="00807F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D81C22" w:rsidRPr="00D81C22" w:rsidRDefault="00D81C22" w:rsidP="00D81C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813476" w:rsidRPr="000A27BC" w:rsidRDefault="00813476" w:rsidP="0071062A">
      <w:pPr>
        <w:pStyle w:val="a5"/>
        <w:widowControl w:val="0"/>
        <w:tabs>
          <w:tab w:val="left" w:pos="284"/>
        </w:tabs>
        <w:autoSpaceDN w:val="0"/>
        <w:adjustRightInd w:val="0"/>
        <w:ind w:left="1069"/>
        <w:contextualSpacing w:val="0"/>
        <w:rPr>
          <w:rFonts w:eastAsia="Times New Roman"/>
          <w:b/>
        </w:rPr>
      </w:pPr>
    </w:p>
    <w:p w:rsidR="00AB6857" w:rsidRPr="00855DBE" w:rsidRDefault="000F47FD" w:rsidP="00AB6857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1.6 У</w:t>
      </w:r>
      <w:r w:rsidR="00AB6857" w:rsidRPr="00855DBE">
        <w:rPr>
          <w:rFonts w:eastAsia="Times New Roman"/>
          <w:b/>
        </w:rPr>
        <w:t>чебно-методич</w:t>
      </w:r>
      <w:r>
        <w:rPr>
          <w:rFonts w:eastAsia="Times New Roman"/>
          <w:b/>
        </w:rPr>
        <w:t>еское и библиотечно-информационное</w:t>
      </w:r>
      <w:r w:rsidR="00AB6857" w:rsidRPr="00855DBE">
        <w:rPr>
          <w:rFonts w:eastAsia="Times New Roman"/>
          <w:b/>
        </w:rPr>
        <w:t xml:space="preserve"> обеспече</w:t>
      </w:r>
      <w:r>
        <w:rPr>
          <w:rFonts w:eastAsia="Times New Roman"/>
          <w:b/>
        </w:rPr>
        <w:t>ние</w:t>
      </w:r>
    </w:p>
    <w:p w:rsidR="00AB6857" w:rsidRPr="00E974E3" w:rsidRDefault="00AB6857" w:rsidP="00AB6857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c16"/>
        </w:rPr>
      </w:pPr>
      <w:r w:rsidRPr="00855DBE">
        <w:rPr>
          <w:rStyle w:val="c34"/>
        </w:rPr>
        <w:t xml:space="preserve">Методическая работа </w:t>
      </w:r>
      <w:r w:rsidRPr="00855DBE">
        <w:rPr>
          <w:rStyle w:val="c16"/>
        </w:rPr>
        <w:t>– это основной вид образовательной деятельности, представляющий собой совокупность мероприятий, проводимых администрацией ОО, педагогическими работниками в целях овладения методами и приемами учебно-воспитательной работы, творческого применения их на уроке и</w:t>
      </w:r>
      <w:r w:rsidRPr="00E974E3">
        <w:rPr>
          <w:rStyle w:val="c16"/>
        </w:rPr>
        <w:t xml:space="preserve">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AB6857" w:rsidRPr="00E974E3" w:rsidRDefault="00AB6857" w:rsidP="00AB6857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c16"/>
        </w:rPr>
      </w:pPr>
      <w:r w:rsidRPr="00E974E3">
        <w:rPr>
          <w:rStyle w:val="c16"/>
        </w:rPr>
        <w:t xml:space="preserve">При планировании методической работы ОО педагогический коллектив стремился отобрать те </w:t>
      </w:r>
      <w:r w:rsidRPr="00E974E3">
        <w:rPr>
          <w:rStyle w:val="c16"/>
          <w:i/>
        </w:rPr>
        <w:t>формы</w:t>
      </w:r>
      <w:r w:rsidRPr="00E974E3">
        <w:rPr>
          <w:rStyle w:val="c16"/>
        </w:rPr>
        <w:t>, которые реально способствовали реализации программы развития ОО, а именно: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тематические педагогические советы;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заседания Методического совета;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работа педагогических работников в методических объединениях;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семинары по распространению опыта работы;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педагогические мастер-классы;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работа педагогических работников по темам самообразования, оформление портфолио;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 xml:space="preserve">посещение районных и городских конференций, открытых уроков, семинаров; 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проведение предметных недель;</w:t>
      </w:r>
    </w:p>
    <w:p w:rsidR="00AB6857" w:rsidRPr="00E974E3" w:rsidRDefault="00AB6857" w:rsidP="00AB6857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организация и контроль курсовой подготовки педагогических работников, профессиональной переподготовки.</w:t>
      </w:r>
    </w:p>
    <w:p w:rsidR="00AB6857" w:rsidRDefault="00AB6857" w:rsidP="00AB6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74E3">
        <w:rPr>
          <w:rFonts w:ascii="Times New Roman" w:eastAsia="Times New Roman" w:hAnsi="Times New Roman"/>
          <w:sz w:val="24"/>
          <w:szCs w:val="24"/>
        </w:rPr>
        <w:t>Научно-методическая работа – система, направленная на формирование развивающей профессиональной среды педагогических работников. Научно-методическая работа строится на основе сотрудничества следующих подразделений: педагогический совет, методический совет, межпредметные методические объединения учителей, инновационная исследовательская площадка.</w:t>
      </w:r>
    </w:p>
    <w:p w:rsidR="00AB6857" w:rsidRPr="00E974E3" w:rsidRDefault="00AB6857" w:rsidP="00AB6857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E974E3">
        <w:rPr>
          <w:color w:val="000000"/>
        </w:rPr>
        <w:t xml:space="preserve">В </w:t>
      </w:r>
      <w:r>
        <w:rPr>
          <w:color w:val="000000"/>
        </w:rPr>
        <w:t>течение 2020-2021</w:t>
      </w:r>
      <w:r w:rsidRPr="00E974E3">
        <w:rPr>
          <w:color w:val="000000"/>
        </w:rPr>
        <w:t xml:space="preserve"> учебного года педагогический совет </w:t>
      </w:r>
      <w:r>
        <w:rPr>
          <w:color w:val="000000"/>
        </w:rPr>
        <w:t xml:space="preserve">ГБОУ «СОШ с.п. Долаково» </w:t>
      </w:r>
      <w:r w:rsidRPr="00E974E3">
        <w:rPr>
          <w:color w:val="000000"/>
        </w:rPr>
        <w:t xml:space="preserve">работал по нескольким направлениям: организация образовательного процесса, определение перспективных направлений функционирования и развития ОО, обновление нормативно-правовой базы и другие вопросы. </w:t>
      </w:r>
    </w:p>
    <w:p w:rsidR="00AB6857" w:rsidRPr="00E974E3" w:rsidRDefault="00AB6857" w:rsidP="00AB6857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E974E3">
        <w:rPr>
          <w:color w:val="000000"/>
        </w:rPr>
        <w:t xml:space="preserve">Проведено </w:t>
      </w:r>
      <w:r w:rsidRPr="00E974E3">
        <w:t>7 заседаний</w:t>
      </w:r>
      <w:r>
        <w:t xml:space="preserve"> в текущем </w:t>
      </w:r>
      <w:r>
        <w:rPr>
          <w:color w:val="000000"/>
        </w:rPr>
        <w:t>учебном году.</w:t>
      </w:r>
      <w:r w:rsidRPr="00E974E3">
        <w:rPr>
          <w:color w:val="000000"/>
        </w:rPr>
        <w:t xml:space="preserve"> Педагогическим советом решались вопросы утверждения учебного плана, </w:t>
      </w:r>
      <w:r>
        <w:rPr>
          <w:color w:val="000000"/>
        </w:rPr>
        <w:t>дополнения и изменения образовательной программы школы</w:t>
      </w:r>
      <w:r w:rsidRPr="00E974E3">
        <w:rPr>
          <w:color w:val="000000"/>
        </w:rPr>
        <w:t>, рабочих программ по предметам, перечня учебников, тарификации педагогов, перечня выбранных выпускниками 9 и 11 классов для сдачи в форме ОГЭ и ЕГЭ предметов, вопросы перевода обучающихся на индивидуальное обучение на дому, организации промежуточной аттестации обучающихся</w:t>
      </w:r>
      <w:r w:rsidRPr="00E974E3">
        <w:rPr>
          <w:rStyle w:val="apple-converted-space"/>
        </w:rPr>
        <w:t>, о</w:t>
      </w:r>
      <w:r w:rsidRPr="00E974E3">
        <w:rPr>
          <w:rStyle w:val="c4"/>
        </w:rPr>
        <w:t xml:space="preserve"> направлениях здоровье-сберегающей деятельности в школе и др</w:t>
      </w:r>
      <w:r w:rsidRPr="00E974E3">
        <w:rPr>
          <w:color w:val="000000"/>
        </w:rPr>
        <w:t>.</w:t>
      </w:r>
    </w:p>
    <w:p w:rsidR="00AB6857" w:rsidRPr="009C1B87" w:rsidRDefault="00AB6857" w:rsidP="00AB6857">
      <w:pPr>
        <w:tabs>
          <w:tab w:val="center" w:pos="4677"/>
          <w:tab w:val="left" w:pos="6880"/>
        </w:tabs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E974E3">
        <w:rPr>
          <w:rFonts w:ascii="Times New Roman" w:hAnsi="Times New Roman"/>
          <w:color w:val="000000"/>
          <w:sz w:val="24"/>
          <w:szCs w:val="24"/>
        </w:rPr>
        <w:t xml:space="preserve">Для педагогических работников </w:t>
      </w:r>
      <w:r>
        <w:rPr>
          <w:rFonts w:ascii="Times New Roman" w:hAnsi="Times New Roman"/>
          <w:color w:val="000000"/>
          <w:sz w:val="24"/>
          <w:szCs w:val="24"/>
        </w:rPr>
        <w:t>ГБОУ «</w:t>
      </w:r>
      <w:r w:rsidR="006B5E57">
        <w:rPr>
          <w:rFonts w:ascii="Times New Roman" w:hAnsi="Times New Roman"/>
          <w:color w:val="000000"/>
          <w:sz w:val="24"/>
          <w:szCs w:val="24"/>
        </w:rPr>
        <w:t>СОШ №3 с.п. Экажево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E974E3">
        <w:rPr>
          <w:rFonts w:ascii="Times New Roman" w:hAnsi="Times New Roman"/>
          <w:color w:val="000000"/>
          <w:sz w:val="24"/>
          <w:szCs w:val="24"/>
        </w:rPr>
        <w:t>были проведены</w:t>
      </w:r>
      <w:r w:rsidRPr="006E715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 заседаний МС, на которых рассматривались следующие вопросы: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>Заседание №1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1) Задачи методической работы по повышению эффективности и качества образоват</w:t>
      </w:r>
      <w:r>
        <w:rPr>
          <w:rFonts w:ascii="Times New Roman" w:hAnsi="Times New Roman"/>
          <w:sz w:val="24"/>
          <w:szCs w:val="24"/>
          <w:lang w:eastAsia="ru-RU"/>
        </w:rPr>
        <w:t>ельной деятельности в новом 2020-2021</w:t>
      </w:r>
      <w:r w:rsidRPr="006E7152">
        <w:rPr>
          <w:rFonts w:ascii="Times New Roman" w:hAnsi="Times New Roman"/>
          <w:sz w:val="24"/>
          <w:szCs w:val="24"/>
          <w:lang w:eastAsia="ru-RU"/>
        </w:rPr>
        <w:t xml:space="preserve"> учебном году.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 xml:space="preserve">2) Рассмотрение и утверждение планов работы предметных </w:t>
      </w:r>
      <w:r>
        <w:rPr>
          <w:rFonts w:ascii="Times New Roman" w:hAnsi="Times New Roman"/>
          <w:sz w:val="24"/>
          <w:szCs w:val="24"/>
          <w:lang w:eastAsia="ru-RU"/>
        </w:rPr>
        <w:t>МО, методического совета на 2020-2021</w:t>
      </w:r>
      <w:r w:rsidRPr="006E7152">
        <w:rPr>
          <w:rFonts w:ascii="Times New Roman" w:hAnsi="Times New Roman"/>
          <w:sz w:val="24"/>
          <w:szCs w:val="24"/>
          <w:lang w:eastAsia="ru-RU"/>
        </w:rPr>
        <w:t>учебный год.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3)Анализ итогов ГИА - 2020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4) Система работы МО по развитию профессиональной компетентности педагогов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.5. Рассмотрение рабочих программ по учебным предметам и курсам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5. Составление перспективного плана повышения квалификации и плана аттестации пед</w:t>
      </w:r>
      <w:r>
        <w:rPr>
          <w:rFonts w:ascii="Times New Roman" w:hAnsi="Times New Roman"/>
          <w:sz w:val="24"/>
          <w:szCs w:val="24"/>
          <w:lang w:eastAsia="ru-RU"/>
        </w:rPr>
        <w:t>агогических кадров школы на 2020-2021</w:t>
      </w:r>
      <w:r w:rsidRPr="006E7152">
        <w:rPr>
          <w:rFonts w:ascii="Times New Roman" w:hAnsi="Times New Roman"/>
          <w:sz w:val="24"/>
          <w:szCs w:val="24"/>
          <w:lang w:eastAsia="ru-RU"/>
        </w:rPr>
        <w:t xml:space="preserve"> учебный год.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lastRenderedPageBreak/>
        <w:t>6. Ознакомление руководителей МО с требованиями законодательства в области качества образования.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7. Утверждение плана проведения предметных недель.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8. Организация наставничества.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9. Подготовка к школьному туру Всероссийской олимпиады школьников.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>Заседание №2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>1) Расширение зоны использования ИКТ в образовательном процессе в условиях введения ФГОС.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>2) Подготовка к педсовету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 xml:space="preserve">3) Рабочие вопросы: 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 xml:space="preserve">  - анализ проведения школьного этапа предметных олимпиад;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 xml:space="preserve"> - итоги мониторинга учебного процесса за первую четверть;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 xml:space="preserve">  - утверждение графика итоговых контрольных работ по предметам за I полугодие.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 xml:space="preserve">  -Мониторинг адаптационного периода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>4.Методическая консультация «Портфолио учителя как составная добровольной аттестации»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Pr="006E7152">
        <w:rPr>
          <w:rFonts w:ascii="Times New Roman" w:hAnsi="Times New Roman"/>
          <w:sz w:val="26"/>
          <w:szCs w:val="26"/>
          <w:lang w:eastAsia="ru-RU"/>
        </w:rPr>
        <w:t>.Итоги школьного тура олимпиады. Отбор учащихся на муниципальный тур.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6857" w:rsidRPr="006E7152" w:rsidRDefault="00AB6857" w:rsidP="00AB6857">
      <w:pPr>
        <w:spacing w:after="75" w:line="312" w:lineRule="atLeast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Заседание №3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1)</w:t>
      </w:r>
      <w:r w:rsidRPr="006E7152">
        <w:rPr>
          <w:rFonts w:ascii="Times New Roman" w:hAnsi="Times New Roman"/>
          <w:sz w:val="24"/>
          <w:szCs w:val="24"/>
        </w:rPr>
        <w:t xml:space="preserve"> Отчет руководителей МО за 1 полугодие.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2) Результативность методической работы школы за первое полугодие,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3) Работа по преемственности начальной и основной школы.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4) О подготовке и проведении методической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 xml:space="preserve">5) Рабочие вопросы: 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E7152">
        <w:rPr>
          <w:rFonts w:ascii="Times New Roman" w:hAnsi="Times New Roman"/>
          <w:sz w:val="24"/>
          <w:szCs w:val="24"/>
        </w:rPr>
        <w:t>состояние работы педагогов по темам самообразования.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-итоги мониторинга учебного процесса за первое полугодие..</w:t>
      </w:r>
    </w:p>
    <w:p w:rsidR="00AB6857" w:rsidRPr="006E7152" w:rsidRDefault="00AB6857" w:rsidP="00AB6857">
      <w:pPr>
        <w:spacing w:after="0"/>
        <w:rPr>
          <w:rFonts w:ascii="Times New Roman" w:hAnsi="Times New Roman"/>
          <w:sz w:val="24"/>
          <w:szCs w:val="24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-</w:t>
      </w:r>
      <w:r w:rsidRPr="006E7152">
        <w:rPr>
          <w:rFonts w:ascii="Times New Roman" w:hAnsi="Times New Roman"/>
          <w:sz w:val="24"/>
          <w:szCs w:val="24"/>
        </w:rPr>
        <w:t xml:space="preserve"> итоги участия обучающихся в муниципальном и региональном этапах  олимпиады.</w:t>
      </w:r>
    </w:p>
    <w:p w:rsidR="00AB6857" w:rsidRPr="006E7152" w:rsidRDefault="00AB6857" w:rsidP="00AB685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152">
        <w:rPr>
          <w:rFonts w:ascii="Times New Roman" w:hAnsi="Times New Roman"/>
          <w:sz w:val="26"/>
          <w:szCs w:val="26"/>
          <w:lang w:eastAsia="ru-RU"/>
        </w:rPr>
        <w:t>Заседание № 4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</w:t>
      </w:r>
      <w:r w:rsidRPr="006E7152">
        <w:rPr>
          <w:rFonts w:ascii="Times New Roman" w:hAnsi="Times New Roman"/>
          <w:lang w:eastAsia="ru-RU"/>
        </w:rPr>
        <w:t xml:space="preserve">Подготовка к педсовету  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Pr="006E7152">
        <w:rPr>
          <w:rFonts w:ascii="Times New Roman" w:hAnsi="Times New Roman"/>
          <w:lang w:eastAsia="ru-RU"/>
        </w:rPr>
        <w:t>) Рабочие вопросы: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lang w:eastAsia="ru-RU"/>
        </w:rPr>
      </w:pPr>
      <w:r w:rsidRPr="006E7152">
        <w:rPr>
          <w:rFonts w:ascii="Times New Roman" w:hAnsi="Times New Roman"/>
          <w:lang w:eastAsia="ru-RU"/>
        </w:rPr>
        <w:t>-итоги мониторинга учебного процесса за III четверть;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lang w:eastAsia="ru-RU"/>
        </w:rPr>
      </w:pPr>
      <w:r w:rsidRPr="006E7152">
        <w:rPr>
          <w:rFonts w:ascii="Times New Roman" w:hAnsi="Times New Roman"/>
          <w:lang w:eastAsia="ru-RU"/>
        </w:rPr>
        <w:t>-рекомендации по проведению промежуточной и итоговой аттестации учащихся.</w:t>
      </w:r>
    </w:p>
    <w:p w:rsidR="00AB6857" w:rsidRPr="006E7152" w:rsidRDefault="00AB6857" w:rsidP="00AB6857">
      <w:pPr>
        <w:spacing w:after="0"/>
        <w:jc w:val="both"/>
        <w:rPr>
          <w:rFonts w:ascii="Times New Roman" w:hAnsi="Times New Roman"/>
          <w:lang w:eastAsia="ru-RU"/>
        </w:rPr>
      </w:pPr>
    </w:p>
    <w:p w:rsidR="00AB6857" w:rsidRPr="005D7B0D" w:rsidRDefault="00AB6857" w:rsidP="00AB6857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7B0D">
        <w:rPr>
          <w:rFonts w:ascii="Times New Roman" w:hAnsi="Times New Roman"/>
          <w:sz w:val="26"/>
          <w:szCs w:val="26"/>
          <w:lang w:eastAsia="ru-RU"/>
        </w:rPr>
        <w:t>Заседание № 5</w:t>
      </w:r>
    </w:p>
    <w:p w:rsidR="00AB6857" w:rsidRPr="005D7B0D" w:rsidRDefault="00AB6857" w:rsidP="00AB6857">
      <w:pPr>
        <w:spacing w:after="0"/>
        <w:jc w:val="both"/>
        <w:rPr>
          <w:rFonts w:ascii="Times New Roman" w:hAnsi="Times New Roman"/>
          <w:lang w:eastAsia="ru-RU"/>
        </w:rPr>
      </w:pPr>
      <w:r w:rsidRPr="005D7B0D">
        <w:rPr>
          <w:rFonts w:ascii="Times New Roman" w:hAnsi="Times New Roman"/>
          <w:lang w:eastAsia="ru-RU"/>
        </w:rPr>
        <w:t>1)Отчет о реализации плана методической работы за год.</w:t>
      </w:r>
    </w:p>
    <w:p w:rsidR="00AB6857" w:rsidRPr="00B50F3C" w:rsidRDefault="00AB6857" w:rsidP="00AB6857">
      <w:pPr>
        <w:spacing w:after="0"/>
        <w:jc w:val="both"/>
        <w:rPr>
          <w:rFonts w:ascii="Times New Roman" w:hAnsi="Times New Roman"/>
          <w:color w:val="FF0000"/>
          <w:lang w:eastAsia="ru-RU"/>
        </w:rPr>
      </w:pPr>
      <w:r w:rsidRPr="005D7B0D">
        <w:rPr>
          <w:rFonts w:ascii="Times New Roman" w:hAnsi="Times New Roman"/>
          <w:lang w:eastAsia="ru-RU"/>
        </w:rPr>
        <w:t>2)Обсуждение проекта плана методической работы на 2020-2021учебный год.</w:t>
      </w:r>
    </w:p>
    <w:p w:rsidR="00A97921" w:rsidRDefault="00A97921" w:rsidP="0071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74E3">
        <w:rPr>
          <w:rFonts w:ascii="Times New Roman" w:eastAsia="Times New Roman" w:hAnsi="Times New Roman"/>
          <w:sz w:val="24"/>
          <w:szCs w:val="24"/>
        </w:rPr>
        <w:t>Работа методического советанацелена на создание условий для многоуровневой системы непрерывного педагогического образования, организации и координации деятельности научно-</w:t>
      </w:r>
      <w:bookmarkStart w:id="2" w:name="page3"/>
      <w:bookmarkEnd w:id="2"/>
      <w:r w:rsidRPr="00E974E3">
        <w:rPr>
          <w:rFonts w:ascii="Times New Roman" w:eastAsia="Times New Roman" w:hAnsi="Times New Roman"/>
          <w:sz w:val="24"/>
          <w:szCs w:val="24"/>
        </w:rPr>
        <w:t xml:space="preserve">методической работы ОО, методического обеспечения образовательного процесса и содействия комплексному развитию </w:t>
      </w:r>
      <w:r w:rsidR="00B50F3C">
        <w:rPr>
          <w:rFonts w:ascii="Times New Roman" w:eastAsia="Times New Roman" w:hAnsi="Times New Roman"/>
          <w:sz w:val="24"/>
          <w:szCs w:val="24"/>
        </w:rPr>
        <w:t>школы</w:t>
      </w:r>
      <w:r w:rsidR="006E7152">
        <w:rPr>
          <w:rFonts w:ascii="Times New Roman" w:eastAsia="Times New Roman" w:hAnsi="Times New Roman"/>
          <w:sz w:val="24"/>
          <w:szCs w:val="24"/>
        </w:rPr>
        <w:t>.</w:t>
      </w:r>
    </w:p>
    <w:p w:rsidR="00A97921" w:rsidRPr="00471649" w:rsidRDefault="00A97921" w:rsidP="0071062A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974E3">
        <w:t>В этом учебном году педагогический коллектив продолжил работать над методической темой образовательной организации</w:t>
      </w:r>
      <w:r w:rsidRPr="00471649">
        <w:t xml:space="preserve">: </w:t>
      </w:r>
      <w:r w:rsidR="002C729F" w:rsidRPr="00471649">
        <w:t>"Создание личностно-ориентированной системы образования, адаптивной к уровням и особенностям развития обучающихся, сочетающую в себе образовател</w:t>
      </w:r>
      <w:r w:rsidR="00471649" w:rsidRPr="00471649">
        <w:t>ьную и профильную подготовку, формирование человека - гражданина</w:t>
      </w:r>
      <w:r w:rsidRPr="00471649">
        <w:t>".</w:t>
      </w:r>
    </w:p>
    <w:p w:rsidR="00A97921" w:rsidRDefault="00A97921" w:rsidP="0071062A">
      <w:pPr>
        <w:tabs>
          <w:tab w:val="left" w:pos="993"/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74E3">
        <w:rPr>
          <w:rFonts w:ascii="Times New Roman" w:eastAsia="Times New Roman" w:hAnsi="Times New Roman"/>
          <w:sz w:val="24"/>
          <w:szCs w:val="24"/>
        </w:rPr>
        <w:lastRenderedPageBreak/>
        <w:t>В течение года методический совет осуществлял координацию деятельности методических объединений и определял стратегические задачи развития ОО.</w:t>
      </w:r>
    </w:p>
    <w:p w:rsidR="00A97921" w:rsidRDefault="00A97921" w:rsidP="0071062A">
      <w:pPr>
        <w:tabs>
          <w:tab w:val="left" w:pos="993"/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74E3">
        <w:rPr>
          <w:rFonts w:ascii="Times New Roman" w:eastAsia="Times New Roman" w:hAnsi="Times New Roman"/>
          <w:sz w:val="24"/>
          <w:szCs w:val="24"/>
        </w:rPr>
        <w:t>Вся деятельность МС способствовала росту педагогическогомастерства педагогических работников, повышению качества учебно-воспитательного процесса и разработке новых стандартов</w:t>
      </w:r>
      <w:r w:rsidR="00876CCA">
        <w:rPr>
          <w:rFonts w:ascii="Times New Roman" w:eastAsia="Times New Roman" w:hAnsi="Times New Roman"/>
          <w:sz w:val="24"/>
          <w:szCs w:val="24"/>
        </w:rPr>
        <w:t>.</w:t>
      </w:r>
    </w:p>
    <w:p w:rsidR="00876CCA" w:rsidRDefault="00876CCA" w:rsidP="0071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74E3">
        <w:rPr>
          <w:rFonts w:ascii="Times New Roman" w:eastAsia="Times New Roman" w:hAnsi="Times New Roman"/>
          <w:sz w:val="24"/>
          <w:szCs w:val="24"/>
        </w:rPr>
        <w:t>Работа межпредметных методических объединений (</w:t>
      </w:r>
      <w:r w:rsidRPr="00E974E3">
        <w:rPr>
          <w:rFonts w:ascii="Times New Roman" w:eastAsia="Times New Roman" w:hAnsi="Times New Roman"/>
          <w:i/>
          <w:sz w:val="24"/>
          <w:szCs w:val="24"/>
        </w:rPr>
        <w:t>далее – МО</w:t>
      </w:r>
      <w:r w:rsidRPr="00E974E3">
        <w:rPr>
          <w:rFonts w:ascii="Times New Roman" w:eastAsia="Times New Roman" w:hAnsi="Times New Roman"/>
          <w:sz w:val="24"/>
          <w:szCs w:val="24"/>
        </w:rPr>
        <w:t>) нацелена на эффективное использование и развитие профессионального потенциала педагогических работников, на сплочение и координацию их усилий по совершенствованию методики преподавания соответствующих учебных дисциплин и на этой основе – улучшение образовательного процесса.</w:t>
      </w:r>
    </w:p>
    <w:p w:rsidR="00876CCA" w:rsidRPr="00E974E3" w:rsidRDefault="00B50F3C" w:rsidP="0071062A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 ОО работает 7</w:t>
      </w:r>
      <w:r w:rsidR="00876CCA" w:rsidRPr="00E974E3">
        <w:rPr>
          <w:color w:val="000000"/>
        </w:rPr>
        <w:t xml:space="preserve"> методических объединений учителей:</w:t>
      </w:r>
    </w:p>
    <w:p w:rsidR="00876CCA" w:rsidRPr="00E974E3" w:rsidRDefault="00876CCA" w:rsidP="00A43E49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 xml:space="preserve">МО учителей начальных классов (под руководством </w:t>
      </w:r>
      <w:r w:rsidR="006B5E57">
        <w:rPr>
          <w:rFonts w:ascii="Times New Roman" w:hAnsi="Times New Roman"/>
          <w:sz w:val="24"/>
          <w:szCs w:val="24"/>
        </w:rPr>
        <w:t>Костоевой М.М</w:t>
      </w:r>
    </w:p>
    <w:p w:rsidR="00876CCA" w:rsidRPr="00E974E3" w:rsidRDefault="00876CCA" w:rsidP="00A43E49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>МО учителей</w:t>
      </w:r>
      <w:r w:rsidR="00B50F3C">
        <w:rPr>
          <w:rFonts w:ascii="Times New Roman" w:hAnsi="Times New Roman"/>
          <w:sz w:val="24"/>
          <w:szCs w:val="24"/>
        </w:rPr>
        <w:t xml:space="preserve"> математики</w:t>
      </w:r>
      <w:r w:rsidRPr="00E974E3">
        <w:rPr>
          <w:rFonts w:ascii="Times New Roman" w:hAnsi="Times New Roman"/>
          <w:sz w:val="24"/>
          <w:szCs w:val="24"/>
        </w:rPr>
        <w:t xml:space="preserve"> (под руководством </w:t>
      </w:r>
      <w:r w:rsidR="006B5E57">
        <w:rPr>
          <w:rFonts w:ascii="Times New Roman" w:hAnsi="Times New Roman"/>
          <w:sz w:val="24"/>
          <w:szCs w:val="24"/>
        </w:rPr>
        <w:t>Толдиевой Э.И</w:t>
      </w:r>
    </w:p>
    <w:p w:rsidR="00876CCA" w:rsidRPr="00E974E3" w:rsidRDefault="00B50F3C" w:rsidP="00A43E49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учителей русского языка и литературы</w:t>
      </w:r>
      <w:r w:rsidR="00876CCA" w:rsidRPr="00E974E3">
        <w:rPr>
          <w:rFonts w:ascii="Times New Roman" w:hAnsi="Times New Roman"/>
          <w:sz w:val="24"/>
          <w:szCs w:val="24"/>
        </w:rPr>
        <w:t xml:space="preserve"> (под руководством </w:t>
      </w:r>
      <w:r w:rsidR="006B5E57">
        <w:rPr>
          <w:rFonts w:ascii="Times New Roman" w:hAnsi="Times New Roman"/>
          <w:sz w:val="24"/>
          <w:szCs w:val="24"/>
        </w:rPr>
        <w:t>Итазовой А.А</w:t>
      </w:r>
    </w:p>
    <w:p w:rsidR="00876CCA" w:rsidRPr="00E974E3" w:rsidRDefault="00876CCA" w:rsidP="00A43E49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74E3">
        <w:rPr>
          <w:rFonts w:ascii="Times New Roman" w:hAnsi="Times New Roman"/>
          <w:sz w:val="24"/>
          <w:szCs w:val="24"/>
        </w:rPr>
        <w:t xml:space="preserve">МО учителей иностранных языков (под руководством </w:t>
      </w:r>
      <w:r w:rsidR="00B50F3C">
        <w:rPr>
          <w:rFonts w:ascii="Times New Roman" w:hAnsi="Times New Roman"/>
          <w:sz w:val="24"/>
          <w:szCs w:val="24"/>
        </w:rPr>
        <w:t>Итазовой Д.Р</w:t>
      </w:r>
      <w:r w:rsidR="006E7152">
        <w:rPr>
          <w:rFonts w:ascii="Times New Roman" w:hAnsi="Times New Roman"/>
          <w:sz w:val="24"/>
          <w:szCs w:val="24"/>
        </w:rPr>
        <w:t>.</w:t>
      </w:r>
      <w:r w:rsidR="00B50F3C">
        <w:rPr>
          <w:rFonts w:ascii="Times New Roman" w:hAnsi="Times New Roman"/>
          <w:sz w:val="24"/>
          <w:szCs w:val="24"/>
        </w:rPr>
        <w:t>)</w:t>
      </w:r>
    </w:p>
    <w:p w:rsidR="00876CCA" w:rsidRPr="00E974E3" w:rsidRDefault="00B50F3C" w:rsidP="00A43E49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учителей родного языка и литературы</w:t>
      </w:r>
      <w:r w:rsidR="00876CCA" w:rsidRPr="00E974E3">
        <w:rPr>
          <w:rFonts w:ascii="Times New Roman" w:hAnsi="Times New Roman"/>
          <w:sz w:val="24"/>
          <w:szCs w:val="24"/>
        </w:rPr>
        <w:t xml:space="preserve"> (под руководством</w:t>
      </w:r>
      <w:r w:rsidR="000A0B1A">
        <w:rPr>
          <w:rFonts w:ascii="Times New Roman" w:hAnsi="Times New Roman"/>
          <w:sz w:val="24"/>
          <w:szCs w:val="24"/>
        </w:rPr>
        <w:t xml:space="preserve"> </w:t>
      </w:r>
      <w:r w:rsidR="0083012B">
        <w:rPr>
          <w:rFonts w:ascii="Times New Roman" w:hAnsi="Times New Roman"/>
          <w:sz w:val="24"/>
          <w:szCs w:val="24"/>
        </w:rPr>
        <w:t>Муцольговой А.Х</w:t>
      </w:r>
    </w:p>
    <w:p w:rsidR="00876CCA" w:rsidRPr="00C71720" w:rsidRDefault="006E7152" w:rsidP="00A43E49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классных руководител</w:t>
      </w:r>
      <w:r w:rsidR="000A0B1A">
        <w:rPr>
          <w:rFonts w:ascii="Times New Roman" w:hAnsi="Times New Roman"/>
          <w:sz w:val="24"/>
          <w:szCs w:val="24"/>
        </w:rPr>
        <w:t xml:space="preserve">ей (под руководством </w:t>
      </w:r>
      <w:r w:rsidR="0083012B">
        <w:rPr>
          <w:rFonts w:ascii="Times New Roman" w:hAnsi="Times New Roman"/>
          <w:sz w:val="24"/>
          <w:szCs w:val="24"/>
        </w:rPr>
        <w:t>Абадиевой Л.А</w:t>
      </w:r>
      <w:r>
        <w:rPr>
          <w:rFonts w:ascii="Times New Roman" w:hAnsi="Times New Roman"/>
          <w:sz w:val="24"/>
          <w:szCs w:val="24"/>
        </w:rPr>
        <w:t>.).</w:t>
      </w:r>
    </w:p>
    <w:p w:rsidR="00876CCA" w:rsidRPr="00876CCA" w:rsidRDefault="00876CCA" w:rsidP="0071062A">
      <w:pPr>
        <w:pStyle w:val="ad"/>
        <w:tabs>
          <w:tab w:val="left" w:pos="36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876CCA">
        <w:rPr>
          <w:sz w:val="24"/>
          <w:szCs w:val="24"/>
        </w:rPr>
        <w:t>Одним из традиционных видов работы ОО являются</w:t>
      </w:r>
      <w:r w:rsidR="006E7152">
        <w:rPr>
          <w:sz w:val="24"/>
          <w:szCs w:val="24"/>
        </w:rPr>
        <w:t xml:space="preserve"> Предметные недели</w:t>
      </w:r>
      <w:r w:rsidRPr="00876CCA">
        <w:rPr>
          <w:sz w:val="24"/>
          <w:szCs w:val="24"/>
        </w:rPr>
        <w:t xml:space="preserve">, которые позволяют как обучающимся, так и педагогам дополнительно раскрыть свой творческий потенциал. </w:t>
      </w:r>
    </w:p>
    <w:p w:rsidR="006E7152" w:rsidRPr="006E7152" w:rsidRDefault="006E7152" w:rsidP="006E715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52">
        <w:rPr>
          <w:rFonts w:ascii="Times New Roman" w:hAnsi="Times New Roman"/>
          <w:sz w:val="24"/>
          <w:szCs w:val="24"/>
          <w:lang w:eastAsia="ru-RU"/>
        </w:rPr>
        <w:t>Согласно плану методической рабо</w:t>
      </w:r>
      <w:r w:rsidR="000A0B1A">
        <w:rPr>
          <w:rFonts w:ascii="Times New Roman" w:hAnsi="Times New Roman"/>
          <w:sz w:val="24"/>
          <w:szCs w:val="24"/>
          <w:lang w:eastAsia="ru-RU"/>
        </w:rPr>
        <w:t>ты в течение учебного года по</w:t>
      </w:r>
      <w:r w:rsidRPr="006E7152">
        <w:rPr>
          <w:rFonts w:ascii="Times New Roman" w:hAnsi="Times New Roman"/>
          <w:sz w:val="24"/>
          <w:szCs w:val="24"/>
          <w:lang w:eastAsia="ru-RU"/>
        </w:rPr>
        <w:t xml:space="preserve"> графику были  проведены следующие декады: </w:t>
      </w:r>
    </w:p>
    <w:p w:rsidR="006E7152" w:rsidRPr="00E95929" w:rsidRDefault="006E7152" w:rsidP="006E7152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95929">
        <w:rPr>
          <w:rFonts w:ascii="Times New Roman" w:eastAsia="Arial Unicode MS" w:hAnsi="Times New Roman"/>
          <w:sz w:val="24"/>
          <w:szCs w:val="24"/>
          <w:lang w:eastAsia="ru-RU"/>
        </w:rPr>
        <w:t>декада учителей нача</w:t>
      </w:r>
      <w:r w:rsidR="00E95929" w:rsidRPr="00E95929">
        <w:rPr>
          <w:rFonts w:ascii="Times New Roman" w:eastAsia="Arial Unicode MS" w:hAnsi="Times New Roman"/>
          <w:sz w:val="24"/>
          <w:szCs w:val="24"/>
          <w:lang w:eastAsia="ru-RU"/>
        </w:rPr>
        <w:t>льных классов –16-25 ноября 2020</w:t>
      </w:r>
      <w:r w:rsidRPr="00E95929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6E7152" w:rsidRPr="00B73DA5" w:rsidRDefault="00E95929" w:rsidP="006E7152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73DA5">
        <w:rPr>
          <w:rFonts w:ascii="Times New Roman" w:eastAsia="Arial Unicode MS" w:hAnsi="Times New Roman"/>
          <w:sz w:val="24"/>
          <w:szCs w:val="24"/>
          <w:lang w:eastAsia="ru-RU"/>
        </w:rPr>
        <w:t>декада  математики</w:t>
      </w:r>
      <w:r w:rsidR="00B73DA5" w:rsidRPr="00B73DA5">
        <w:rPr>
          <w:rFonts w:ascii="Times New Roman" w:eastAsia="Arial Unicode MS" w:hAnsi="Times New Roman"/>
          <w:sz w:val="24"/>
          <w:szCs w:val="24"/>
          <w:lang w:eastAsia="ru-RU"/>
        </w:rPr>
        <w:t xml:space="preserve"> – 14 – 19 марта 2021</w:t>
      </w:r>
      <w:r w:rsidR="006E7152" w:rsidRPr="00B73DA5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6E7152" w:rsidRPr="00383AD0" w:rsidRDefault="006E7152" w:rsidP="006E7152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83AD0">
        <w:rPr>
          <w:rFonts w:ascii="Times New Roman" w:eastAsia="Arial Unicode MS" w:hAnsi="Times New Roman"/>
          <w:sz w:val="24"/>
          <w:szCs w:val="24"/>
          <w:lang w:eastAsia="ru-RU"/>
        </w:rPr>
        <w:t>декада ин</w:t>
      </w:r>
      <w:r w:rsidR="00383AD0" w:rsidRPr="00383AD0">
        <w:rPr>
          <w:rFonts w:ascii="Times New Roman" w:eastAsia="Arial Unicode MS" w:hAnsi="Times New Roman"/>
          <w:sz w:val="24"/>
          <w:szCs w:val="24"/>
          <w:lang w:eastAsia="ru-RU"/>
        </w:rPr>
        <w:t>гушского языка и литературы – 16</w:t>
      </w:r>
      <w:r w:rsidRPr="00383AD0">
        <w:rPr>
          <w:rFonts w:ascii="Times New Roman" w:eastAsia="Arial Unicode MS" w:hAnsi="Times New Roman"/>
          <w:sz w:val="24"/>
          <w:szCs w:val="24"/>
          <w:lang w:eastAsia="ru-RU"/>
        </w:rPr>
        <w:t xml:space="preserve"> – 2</w:t>
      </w:r>
      <w:r w:rsidR="00383AD0" w:rsidRPr="00383AD0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Pr="00383AD0">
        <w:rPr>
          <w:rFonts w:ascii="Times New Roman" w:eastAsia="Arial Unicode MS" w:hAnsi="Times New Roman"/>
          <w:sz w:val="24"/>
          <w:szCs w:val="24"/>
          <w:lang w:eastAsia="ru-RU"/>
        </w:rPr>
        <w:t xml:space="preserve"> февраля;</w:t>
      </w:r>
    </w:p>
    <w:p w:rsidR="006E7152" w:rsidRPr="00383AD0" w:rsidRDefault="001061C6" w:rsidP="006E7152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декада химии</w:t>
      </w:r>
      <w:r w:rsidR="00383AD0" w:rsidRPr="00383AD0">
        <w:rPr>
          <w:rFonts w:ascii="Times New Roman" w:eastAsia="Arial Unicode MS" w:hAnsi="Times New Roman"/>
          <w:sz w:val="24"/>
          <w:szCs w:val="24"/>
          <w:lang w:eastAsia="ru-RU"/>
        </w:rPr>
        <w:t>, географии и биологии – 29.11-04.12.2020г</w:t>
      </w:r>
      <w:r w:rsidR="006E7152" w:rsidRPr="00383AD0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6E7152" w:rsidRPr="00E95929" w:rsidRDefault="006E7152" w:rsidP="006E7152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95929">
        <w:rPr>
          <w:rFonts w:ascii="Times New Roman" w:eastAsia="Arial Unicode MS" w:hAnsi="Times New Roman"/>
          <w:sz w:val="24"/>
          <w:szCs w:val="24"/>
          <w:lang w:eastAsia="ru-RU"/>
        </w:rPr>
        <w:t xml:space="preserve">декада русского </w:t>
      </w:r>
      <w:r w:rsidR="00E95929" w:rsidRPr="00E95929">
        <w:rPr>
          <w:rFonts w:ascii="Times New Roman" w:eastAsia="Arial Unicode MS" w:hAnsi="Times New Roman"/>
          <w:sz w:val="24"/>
          <w:szCs w:val="24"/>
          <w:lang w:eastAsia="ru-RU"/>
        </w:rPr>
        <w:t>языка и литературы – 11-16 ноября 2020г</w:t>
      </w:r>
      <w:r w:rsidRPr="00E95929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6E7152" w:rsidRPr="001061C6" w:rsidRDefault="001061C6" w:rsidP="006E7152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061C6">
        <w:rPr>
          <w:rFonts w:ascii="Times New Roman" w:eastAsia="Arial Unicode MS" w:hAnsi="Times New Roman"/>
          <w:sz w:val="24"/>
          <w:szCs w:val="24"/>
          <w:lang w:eastAsia="ru-RU"/>
        </w:rPr>
        <w:t>декада английского языка – 14 – 24 января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2021г</w:t>
      </w:r>
      <w:r w:rsidR="006E7152" w:rsidRPr="001061C6">
        <w:rPr>
          <w:rFonts w:ascii="Times New Roman" w:eastAsia="Arial Unicode MS" w:hAnsi="Times New Roman"/>
          <w:sz w:val="24"/>
          <w:szCs w:val="24"/>
          <w:lang w:eastAsia="ru-RU"/>
        </w:rPr>
        <w:t>;</w:t>
      </w:r>
    </w:p>
    <w:p w:rsidR="006E7152" w:rsidRDefault="006E7152" w:rsidP="0071062A">
      <w:pPr>
        <w:tabs>
          <w:tab w:val="left" w:pos="61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B08A4" w:rsidRPr="000A27BC" w:rsidRDefault="000616E2" w:rsidP="0071062A">
      <w:pPr>
        <w:tabs>
          <w:tab w:val="left" w:pos="61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A27BC">
        <w:rPr>
          <w:rFonts w:ascii="Times New Roman" w:hAnsi="Times New Roman"/>
          <w:sz w:val="24"/>
          <w:szCs w:val="24"/>
          <w:u w:val="single"/>
        </w:rPr>
        <w:t xml:space="preserve">Библиотечно-информационное </w:t>
      </w:r>
      <w:r w:rsidR="00876CCA">
        <w:rPr>
          <w:rFonts w:ascii="Times New Roman" w:hAnsi="Times New Roman"/>
          <w:sz w:val="24"/>
          <w:szCs w:val="24"/>
          <w:u w:val="single"/>
        </w:rPr>
        <w:t>обеспечение</w:t>
      </w:r>
    </w:p>
    <w:p w:rsidR="005B08A4" w:rsidRPr="000A27BC" w:rsidRDefault="005B08A4" w:rsidP="00710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008"/>
        <w:gridCol w:w="2006"/>
        <w:gridCol w:w="1957"/>
      </w:tblGrid>
      <w:tr w:rsidR="00876CCA" w:rsidRPr="00F9691E" w:rsidTr="005B08A4">
        <w:tc>
          <w:tcPr>
            <w:tcW w:w="1806" w:type="pct"/>
            <w:shd w:val="clear" w:color="auto" w:fill="F2F2F2"/>
          </w:tcPr>
          <w:p w:rsidR="00876CCA" w:rsidRPr="00F9691E" w:rsidRDefault="00876CCA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074" w:type="pct"/>
            <w:shd w:val="clear" w:color="auto" w:fill="F2F2F2"/>
          </w:tcPr>
          <w:p w:rsidR="00876CCA" w:rsidRPr="00876CCA" w:rsidRDefault="00835D82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</w:t>
            </w:r>
            <w:r w:rsidR="006E71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pct"/>
            <w:shd w:val="clear" w:color="auto" w:fill="F2F2F2"/>
          </w:tcPr>
          <w:p w:rsidR="00876CCA" w:rsidRPr="00876CCA" w:rsidRDefault="00835D82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</w:t>
            </w:r>
            <w:r w:rsidR="006E71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shd w:val="clear" w:color="auto" w:fill="F2F2F2"/>
          </w:tcPr>
          <w:p w:rsidR="00876CCA" w:rsidRPr="00876CCA" w:rsidRDefault="00835D82" w:rsidP="00710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</w:t>
            </w:r>
            <w:r w:rsidR="006E71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876CCA" w:rsidRPr="00F9691E" w:rsidTr="005B08A4"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Количество читателей</w:t>
            </w:r>
          </w:p>
        </w:tc>
        <w:tc>
          <w:tcPr>
            <w:tcW w:w="1074" w:type="pct"/>
          </w:tcPr>
          <w:p w:rsidR="00876CCA" w:rsidRPr="00380B2F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073" w:type="pct"/>
          </w:tcPr>
          <w:p w:rsidR="00876CCA" w:rsidRPr="00380B2F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047" w:type="pct"/>
          </w:tcPr>
          <w:p w:rsidR="00876CCA" w:rsidRPr="002119EC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</w:tr>
      <w:tr w:rsidR="00876CCA" w:rsidRPr="00F9691E" w:rsidTr="005B08A4"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 xml:space="preserve">Фонд библиотеки </w:t>
            </w:r>
          </w:p>
        </w:tc>
        <w:tc>
          <w:tcPr>
            <w:tcW w:w="1074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16073</w:t>
            </w:r>
          </w:p>
        </w:tc>
        <w:tc>
          <w:tcPr>
            <w:tcW w:w="1073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16838</w:t>
            </w:r>
          </w:p>
        </w:tc>
        <w:tc>
          <w:tcPr>
            <w:tcW w:w="1047" w:type="pct"/>
          </w:tcPr>
          <w:p w:rsidR="00876CCA" w:rsidRPr="00876CCA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16845</w:t>
            </w:r>
          </w:p>
        </w:tc>
      </w:tr>
      <w:tr w:rsidR="00876CCA" w:rsidRPr="00F9691E" w:rsidTr="005B08A4"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Фонд учебников</w:t>
            </w:r>
          </w:p>
        </w:tc>
        <w:tc>
          <w:tcPr>
            <w:tcW w:w="1074" w:type="pct"/>
          </w:tcPr>
          <w:p w:rsidR="00876CCA" w:rsidRPr="00380B2F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11580</w:t>
            </w:r>
          </w:p>
        </w:tc>
        <w:tc>
          <w:tcPr>
            <w:tcW w:w="1073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11580</w:t>
            </w:r>
          </w:p>
        </w:tc>
        <w:tc>
          <w:tcPr>
            <w:tcW w:w="1047" w:type="pct"/>
          </w:tcPr>
          <w:p w:rsidR="00876CCA" w:rsidRPr="00876CCA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11580</w:t>
            </w:r>
          </w:p>
        </w:tc>
      </w:tr>
      <w:tr w:rsidR="00876CCA" w:rsidRPr="00F9691E" w:rsidTr="005B08A4"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074" w:type="pct"/>
          </w:tcPr>
          <w:p w:rsidR="00876CCA" w:rsidRPr="00380B2F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</w:t>
            </w:r>
          </w:p>
        </w:tc>
        <w:tc>
          <w:tcPr>
            <w:tcW w:w="1073" w:type="pct"/>
          </w:tcPr>
          <w:p w:rsidR="00876CCA" w:rsidRPr="00380B2F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47" w:type="pct"/>
          </w:tcPr>
          <w:p w:rsidR="00876CCA" w:rsidRPr="002119EC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833</w:t>
            </w:r>
          </w:p>
        </w:tc>
      </w:tr>
      <w:tr w:rsidR="00876CCA" w:rsidRPr="00F9691E" w:rsidTr="005B08A4">
        <w:trPr>
          <w:trHeight w:val="233"/>
        </w:trPr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 xml:space="preserve">Читаемость </w:t>
            </w:r>
          </w:p>
        </w:tc>
        <w:tc>
          <w:tcPr>
            <w:tcW w:w="1074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073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7" w:type="pct"/>
          </w:tcPr>
          <w:p w:rsidR="00876CCA" w:rsidRPr="00876CCA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  <w:tr w:rsidR="00876CCA" w:rsidRPr="00F9691E" w:rsidTr="005B08A4">
        <w:trPr>
          <w:trHeight w:val="233"/>
        </w:trPr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Обращаемость</w:t>
            </w:r>
          </w:p>
        </w:tc>
        <w:tc>
          <w:tcPr>
            <w:tcW w:w="1074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3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7" w:type="pct"/>
          </w:tcPr>
          <w:p w:rsidR="00876CCA" w:rsidRPr="00876CCA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76CCA" w:rsidRPr="00F9691E" w:rsidTr="005B08A4">
        <w:trPr>
          <w:trHeight w:val="233"/>
        </w:trPr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Книговыдача</w:t>
            </w:r>
          </w:p>
        </w:tc>
        <w:tc>
          <w:tcPr>
            <w:tcW w:w="1074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73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047" w:type="pct"/>
          </w:tcPr>
          <w:p w:rsidR="00876CCA" w:rsidRPr="00876CCA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876CCA" w:rsidRPr="00F9691E" w:rsidTr="005B08A4">
        <w:trPr>
          <w:trHeight w:val="233"/>
        </w:trPr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  <w:lang w:val="en-US"/>
              </w:rPr>
              <w:t>Посещаемость</w:t>
            </w:r>
          </w:p>
        </w:tc>
        <w:tc>
          <w:tcPr>
            <w:tcW w:w="1074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2418</w:t>
            </w:r>
          </w:p>
        </w:tc>
        <w:tc>
          <w:tcPr>
            <w:tcW w:w="1073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</w:t>
            </w:r>
          </w:p>
        </w:tc>
        <w:tc>
          <w:tcPr>
            <w:tcW w:w="1047" w:type="pct"/>
          </w:tcPr>
          <w:p w:rsidR="00876CCA" w:rsidRPr="00876CCA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2499</w:t>
            </w:r>
          </w:p>
        </w:tc>
      </w:tr>
      <w:tr w:rsidR="00876CCA" w:rsidRPr="00F9691E" w:rsidTr="005B08A4">
        <w:trPr>
          <w:trHeight w:val="233"/>
        </w:trPr>
        <w:tc>
          <w:tcPr>
            <w:tcW w:w="1806" w:type="pct"/>
          </w:tcPr>
          <w:p w:rsidR="00876CCA" w:rsidRPr="00F9691E" w:rsidRDefault="00876CCA" w:rsidP="00710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Книгообеспеченность</w:t>
            </w:r>
          </w:p>
        </w:tc>
        <w:tc>
          <w:tcPr>
            <w:tcW w:w="1074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5249</w:t>
            </w:r>
          </w:p>
        </w:tc>
        <w:tc>
          <w:tcPr>
            <w:tcW w:w="1073" w:type="pct"/>
          </w:tcPr>
          <w:p w:rsidR="00876CCA" w:rsidRPr="00876CCA" w:rsidRDefault="00380B2F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5258</w:t>
            </w:r>
          </w:p>
        </w:tc>
        <w:tc>
          <w:tcPr>
            <w:tcW w:w="1047" w:type="pct"/>
          </w:tcPr>
          <w:p w:rsidR="00876CCA" w:rsidRPr="00876CCA" w:rsidRDefault="002119EC" w:rsidP="0071062A">
            <w:pPr>
              <w:spacing w:after="0" w:line="240" w:lineRule="auto"/>
              <w:ind w:firstLine="5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5265</w:t>
            </w:r>
          </w:p>
        </w:tc>
      </w:tr>
    </w:tbl>
    <w:p w:rsidR="00CD79D7" w:rsidRPr="000A27BC" w:rsidRDefault="00CD79D7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</w:p>
    <w:p w:rsidR="0071062A" w:rsidRDefault="005B08A4" w:rsidP="006E7152">
      <w:pPr>
        <w:spacing w:after="0" w:line="240" w:lineRule="auto"/>
        <w:ind w:right="6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Библиотечный фонд </w:t>
      </w:r>
      <w:r w:rsidR="000A0B1A">
        <w:rPr>
          <w:rFonts w:ascii="Times New Roman" w:eastAsia="Times New Roman" w:hAnsi="Times New Roman"/>
          <w:sz w:val="24"/>
          <w:szCs w:val="24"/>
        </w:rPr>
        <w:t>школы</w:t>
      </w:r>
      <w:r w:rsidR="001061C6">
        <w:rPr>
          <w:rFonts w:ascii="Times New Roman" w:eastAsia="Times New Roman" w:hAnsi="Times New Roman"/>
          <w:sz w:val="24"/>
          <w:szCs w:val="24"/>
        </w:rPr>
        <w:t>, к сожалению</w:t>
      </w:r>
      <w:r w:rsidR="006E7152">
        <w:rPr>
          <w:rFonts w:ascii="Times New Roman" w:eastAsia="Times New Roman" w:hAnsi="Times New Roman"/>
          <w:sz w:val="24"/>
          <w:szCs w:val="24"/>
        </w:rPr>
        <w:t xml:space="preserve"> из-за отсутствия финансирования не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 пополняет</w:t>
      </w:r>
      <w:r w:rsidR="006E7152">
        <w:rPr>
          <w:rFonts w:ascii="Times New Roman" w:eastAsia="Times New Roman" w:hAnsi="Times New Roman"/>
          <w:sz w:val="24"/>
          <w:szCs w:val="24"/>
        </w:rPr>
        <w:t xml:space="preserve">ся художественной, энциклопедической литературой. 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Все учащиеся </w:t>
      </w:r>
      <w:r w:rsidR="000A0B1A">
        <w:rPr>
          <w:rFonts w:ascii="Times New Roman" w:eastAsia="Times New Roman" w:hAnsi="Times New Roman"/>
          <w:sz w:val="24"/>
          <w:szCs w:val="24"/>
        </w:rPr>
        <w:t>школы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обеспечены бесплатными учебниками по всем предметам. </w:t>
      </w:r>
    </w:p>
    <w:p w:rsidR="000A0B1A" w:rsidRDefault="000A0B1A" w:rsidP="006E7152">
      <w:pPr>
        <w:spacing w:after="0" w:line="240" w:lineRule="auto"/>
        <w:ind w:right="60" w:firstLine="709"/>
        <w:jc w:val="both"/>
        <w:rPr>
          <w:rFonts w:eastAsia="Times New Roman"/>
          <w:b/>
          <w:highlight w:val="yellow"/>
        </w:rPr>
      </w:pPr>
    </w:p>
    <w:p w:rsidR="005D7B0D" w:rsidRPr="000A27BC" w:rsidRDefault="005D7B0D" w:rsidP="005D7B0D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>
        <w:rPr>
          <w:rFonts w:eastAsia="Times New Roman"/>
          <w:b/>
        </w:rPr>
        <w:t>1.7 Материально-техническая база</w:t>
      </w:r>
    </w:p>
    <w:p w:rsidR="005D7B0D" w:rsidRPr="000A27BC" w:rsidRDefault="0083012B" w:rsidP="005D7B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Здание ГБОУ «СОШ№3 с.п. Экажево» было построено в 2001</w:t>
      </w:r>
      <w:r w:rsidR="005D7B0D" w:rsidRPr="002B75AF">
        <w:rPr>
          <w:rFonts w:ascii="Times New Roman" w:hAnsi="Times New Roman"/>
          <w:sz w:val="24"/>
          <w:szCs w:val="24"/>
        </w:rPr>
        <w:t xml:space="preserve"> году по типовому проекту, включает в </w:t>
      </w:r>
      <w:r>
        <w:rPr>
          <w:rFonts w:ascii="Times New Roman" w:hAnsi="Times New Roman"/>
          <w:sz w:val="24"/>
          <w:szCs w:val="24"/>
        </w:rPr>
        <w:t>себя 3 этажа общей площадью 540</w:t>
      </w:r>
      <w:r w:rsidR="005D7B0D" w:rsidRPr="002B75AF">
        <w:rPr>
          <w:rFonts w:ascii="Times New Roman" w:hAnsi="Times New Roman"/>
          <w:sz w:val="24"/>
          <w:szCs w:val="24"/>
        </w:rPr>
        <w:t xml:space="preserve"> м</w:t>
      </w:r>
      <w:r w:rsidR="005D7B0D" w:rsidRPr="002B75AF">
        <w:rPr>
          <w:rFonts w:ascii="Times New Roman" w:hAnsi="Times New Roman"/>
          <w:sz w:val="24"/>
          <w:szCs w:val="24"/>
          <w:vertAlign w:val="superscript"/>
        </w:rPr>
        <w:t>2</w:t>
      </w:r>
      <w:r w:rsidR="005D7B0D" w:rsidRPr="002B75AF">
        <w:rPr>
          <w:rFonts w:ascii="Times New Roman" w:hAnsi="Times New Roman"/>
          <w:sz w:val="24"/>
          <w:szCs w:val="24"/>
        </w:rPr>
        <w:t>. В школе имеются: кабинет директора, 2 кабинета заместителей директора, 16 классных помещения, из них  1 профильный кабинет (кабинет физики ), учительская, 1 кабинет ИКТ, , кабинет домоводства, библиотека, медицинский кабинет, спортивный зал, столовая, 1 гардероб</w:t>
      </w:r>
      <w:r w:rsidR="005D7B0D" w:rsidRPr="000A27BC">
        <w:rPr>
          <w:rFonts w:ascii="Times New Roman" w:hAnsi="Times New Roman"/>
          <w:sz w:val="24"/>
          <w:szCs w:val="24"/>
        </w:rPr>
        <w:t xml:space="preserve">. </w:t>
      </w:r>
    </w:p>
    <w:p w:rsidR="005D7B0D" w:rsidRPr="000A27BC" w:rsidRDefault="005D7B0D" w:rsidP="005D7B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lastRenderedPageBreak/>
        <w:t xml:space="preserve">На территории </w:t>
      </w:r>
      <w:r w:rsidR="0083012B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7BC">
        <w:rPr>
          <w:rFonts w:ascii="Times New Roman" w:hAnsi="Times New Roman"/>
          <w:sz w:val="24"/>
          <w:szCs w:val="24"/>
        </w:rPr>
        <w:t xml:space="preserve"> имеется </w:t>
      </w:r>
      <w:r>
        <w:rPr>
          <w:rFonts w:ascii="Times New Roman" w:hAnsi="Times New Roman"/>
          <w:sz w:val="24"/>
          <w:szCs w:val="24"/>
        </w:rPr>
        <w:t xml:space="preserve">спортивная площадка. </w:t>
      </w:r>
      <w:r w:rsidRPr="000A27BC">
        <w:rPr>
          <w:rFonts w:ascii="Times New Roman" w:hAnsi="Times New Roman"/>
          <w:sz w:val="24"/>
          <w:szCs w:val="24"/>
        </w:rPr>
        <w:t xml:space="preserve">Проектная мощность </w:t>
      </w:r>
      <w:r>
        <w:rPr>
          <w:rFonts w:ascii="Times New Roman" w:hAnsi="Times New Roman"/>
          <w:sz w:val="24"/>
          <w:szCs w:val="24"/>
        </w:rPr>
        <w:t xml:space="preserve">гимназии – 320 </w:t>
      </w:r>
      <w:r w:rsidRPr="000A27BC">
        <w:rPr>
          <w:rFonts w:ascii="Times New Roman" w:hAnsi="Times New Roman"/>
          <w:sz w:val="24"/>
          <w:szCs w:val="24"/>
        </w:rPr>
        <w:t xml:space="preserve"> человек.</w:t>
      </w:r>
    </w:p>
    <w:p w:rsidR="005D7B0D" w:rsidRPr="000A27BC" w:rsidRDefault="005D7B0D" w:rsidP="005D7B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>Актуальная задача</w:t>
      </w:r>
      <w:r>
        <w:rPr>
          <w:rFonts w:ascii="Times New Roman" w:hAnsi="Times New Roman"/>
          <w:sz w:val="24"/>
          <w:szCs w:val="24"/>
        </w:rPr>
        <w:t xml:space="preserve"> ГБОУ «СОШ </w:t>
      </w:r>
      <w:r w:rsidR="0083012B">
        <w:rPr>
          <w:rFonts w:ascii="Times New Roman" w:hAnsi="Times New Roman"/>
          <w:sz w:val="24"/>
          <w:szCs w:val="24"/>
        </w:rPr>
        <w:t>№3м</w:t>
      </w:r>
      <w:r>
        <w:rPr>
          <w:rFonts w:ascii="Times New Roman" w:hAnsi="Times New Roman"/>
          <w:sz w:val="24"/>
          <w:szCs w:val="24"/>
        </w:rPr>
        <w:t xml:space="preserve">с.п. </w:t>
      </w:r>
      <w:r w:rsidR="0083012B">
        <w:rPr>
          <w:rFonts w:ascii="Times New Roman" w:hAnsi="Times New Roman"/>
          <w:sz w:val="24"/>
          <w:szCs w:val="24"/>
        </w:rPr>
        <w:t>Экажево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A27BC">
        <w:rPr>
          <w:rFonts w:ascii="Times New Roman" w:hAnsi="Times New Roman"/>
          <w:sz w:val="24"/>
          <w:szCs w:val="24"/>
        </w:rPr>
        <w:t xml:space="preserve"> сегодня – это успешная социализация в современном информационном обществе. Рациональное использование новых информационных технологий способствуетповышению интереса к предмету, лучшему усвоений знаний, формированию компьютерной культуры подростков. </w:t>
      </w:r>
    </w:p>
    <w:p w:rsidR="005D7B0D" w:rsidRPr="000A27BC" w:rsidRDefault="005D7B0D" w:rsidP="005D7B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>Информационные технологии активно используются в системе уроков, в организации учебно-воспитательного процесса, внеурочной деятельности, дополнительном образовании, что, несомненно, вызывает у детей повышенный интерес и усиливает мотивацию обучения. Их использование создает возможности доступа к свежей информации, осуществления «диалога» с источником знаний, экономит время. Сочетание цвета, мультипликации, музыки, звуковой речи, динамических моделей и т.д. расширяет возможности представления учебной информации.</w:t>
      </w:r>
    </w:p>
    <w:p w:rsidR="005D7B0D" w:rsidRPr="000A27BC" w:rsidRDefault="005D7B0D" w:rsidP="005D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 xml:space="preserve">В 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>ведется работа по созданию единого информационного пространства</w:t>
      </w:r>
      <w:r w:rsidRPr="000A27BC">
        <w:rPr>
          <w:rFonts w:ascii="Times New Roman" w:hAnsi="Times New Roman"/>
          <w:sz w:val="24"/>
          <w:szCs w:val="24"/>
        </w:rPr>
        <w:t xml:space="preserve"> – систем</w:t>
      </w:r>
      <w:r>
        <w:rPr>
          <w:rFonts w:ascii="Times New Roman" w:hAnsi="Times New Roman"/>
          <w:sz w:val="24"/>
          <w:szCs w:val="24"/>
        </w:rPr>
        <w:t>ы</w:t>
      </w:r>
      <w:r w:rsidRPr="000A27BC">
        <w:rPr>
          <w:rFonts w:ascii="Times New Roman" w:hAnsi="Times New Roman"/>
          <w:sz w:val="24"/>
          <w:szCs w:val="24"/>
        </w:rPr>
        <w:t>, в которой задействованы и на информационном уровне связаны все участники учебного процесса: администраторы, препод</w:t>
      </w:r>
      <w:r>
        <w:rPr>
          <w:rFonts w:ascii="Times New Roman" w:hAnsi="Times New Roman"/>
          <w:sz w:val="24"/>
          <w:szCs w:val="24"/>
        </w:rPr>
        <w:t xml:space="preserve">аватели, ученики и их родители. 6 кабинетов </w:t>
      </w:r>
      <w:r w:rsidRPr="000A27BC">
        <w:rPr>
          <w:rFonts w:ascii="Times New Roman" w:hAnsi="Times New Roman"/>
          <w:sz w:val="24"/>
          <w:szCs w:val="24"/>
        </w:rPr>
        <w:t>оборудованы аудиовизуальной (проектор, экран, электронная доска) и компьютерной техникой (ПК учителя, колонки, принтер или МФУ) для демонстрации наглядных материалов, учебных видео-лекций, презентаций, деловых игр и т.д.</w:t>
      </w:r>
    </w:p>
    <w:p w:rsidR="005D7B0D" w:rsidRDefault="005D7B0D" w:rsidP="005D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указать на ухудшение материально-технической базы гимназии.</w:t>
      </w:r>
    </w:p>
    <w:p w:rsidR="005D7B0D" w:rsidRDefault="005D7B0D" w:rsidP="005D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</w:rPr>
        <w:t xml:space="preserve">В образовательном процессе </w:t>
      </w:r>
      <w:r>
        <w:rPr>
          <w:rFonts w:ascii="Times New Roman" w:hAnsi="Times New Roman"/>
          <w:sz w:val="24"/>
          <w:szCs w:val="24"/>
        </w:rPr>
        <w:t>гимназии задействован лишь один</w:t>
      </w:r>
      <w:r w:rsidRPr="000A27BC">
        <w:rPr>
          <w:rFonts w:ascii="Times New Roman" w:hAnsi="Times New Roman"/>
          <w:sz w:val="24"/>
          <w:szCs w:val="24"/>
        </w:rPr>
        <w:t xml:space="preserve"> компьютерны</w:t>
      </w:r>
      <w:r>
        <w:rPr>
          <w:rFonts w:ascii="Times New Roman" w:hAnsi="Times New Roman"/>
          <w:sz w:val="24"/>
          <w:szCs w:val="24"/>
        </w:rPr>
        <w:t>й класс</w:t>
      </w:r>
      <w:r w:rsidRPr="000A27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необходимо укомплектовать новыми компьютерами, так как основное число действующих компьютеров устарели. В начале учебного года была сломана аудиотехника, в компьютерном классе имелось всего лишь два работающих АРМ и т..д.</w:t>
      </w:r>
    </w:p>
    <w:p w:rsidR="005D7B0D" w:rsidRDefault="005D7B0D" w:rsidP="005D7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вопросы из-за отсутствия финансирования школ РИ решать сложно.</w:t>
      </w:r>
    </w:p>
    <w:p w:rsidR="005D7B0D" w:rsidRPr="000F47FD" w:rsidRDefault="005D7B0D" w:rsidP="005D7B0D">
      <w:pPr>
        <w:spacing w:line="240" w:lineRule="auto"/>
        <w:rPr>
          <w:rFonts w:ascii="Times New Roman" w:hAnsi="Times New Roman"/>
          <w:sz w:val="24"/>
          <w:szCs w:val="24"/>
        </w:rPr>
      </w:pPr>
      <w:r w:rsidRPr="00CE6200">
        <w:rPr>
          <w:rFonts w:ascii="Times New Roman" w:hAnsi="Times New Roman"/>
          <w:sz w:val="24"/>
          <w:szCs w:val="24"/>
        </w:rPr>
        <w:t>Средствами родительского комитета пр</w:t>
      </w:r>
      <w:r>
        <w:rPr>
          <w:rFonts w:ascii="Times New Roman" w:hAnsi="Times New Roman"/>
          <w:sz w:val="24"/>
          <w:szCs w:val="24"/>
        </w:rPr>
        <w:t>оведен косметический ремонт в16 кабинетах школы</w:t>
      </w:r>
      <w:r w:rsidRPr="00CE6200">
        <w:rPr>
          <w:rFonts w:ascii="Times New Roman" w:hAnsi="Times New Roman"/>
          <w:sz w:val="24"/>
          <w:szCs w:val="24"/>
        </w:rPr>
        <w:t xml:space="preserve">. </w:t>
      </w:r>
    </w:p>
    <w:p w:rsidR="005D7B0D" w:rsidRPr="00CE6200" w:rsidRDefault="005D7B0D" w:rsidP="005D7B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E6200">
        <w:rPr>
          <w:rFonts w:ascii="Times New Roman" w:hAnsi="Times New Roman"/>
          <w:b/>
          <w:sz w:val="24"/>
          <w:szCs w:val="24"/>
        </w:rPr>
        <w:t>В задачах по обновлению матер</w:t>
      </w:r>
      <w:r w:rsidR="000F47FD">
        <w:rPr>
          <w:rFonts w:ascii="Times New Roman" w:hAnsi="Times New Roman"/>
          <w:b/>
          <w:sz w:val="24"/>
          <w:szCs w:val="24"/>
        </w:rPr>
        <w:t>иально-технической базы школы</w:t>
      </w:r>
    </w:p>
    <w:p w:rsidR="005D7B0D" w:rsidRPr="00CE6200" w:rsidRDefault="000F47FD" w:rsidP="005D7B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5D7B0D" w:rsidRPr="00CE6200">
        <w:rPr>
          <w:rFonts w:ascii="Times New Roman" w:hAnsi="Times New Roman"/>
          <w:b/>
          <w:sz w:val="24"/>
          <w:szCs w:val="24"/>
        </w:rPr>
        <w:t xml:space="preserve"> учебный год находятся следующие позиции:</w:t>
      </w:r>
    </w:p>
    <w:p w:rsidR="005D7B0D" w:rsidRPr="000A27BC" w:rsidRDefault="005D7B0D" w:rsidP="000F47F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Оснащение кабинетов ИКТ</w:t>
      </w:r>
    </w:p>
    <w:p w:rsidR="005D7B0D" w:rsidRPr="000A27BC" w:rsidRDefault="005D7B0D" w:rsidP="005D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056"/>
        <w:gridCol w:w="1245"/>
        <w:gridCol w:w="1247"/>
        <w:gridCol w:w="1350"/>
      </w:tblGrid>
      <w:tr w:rsidR="005D7B0D" w:rsidRPr="00F9691E" w:rsidTr="00225102">
        <w:trPr>
          <w:trHeight w:val="299"/>
        </w:trPr>
        <w:tc>
          <w:tcPr>
            <w:tcW w:w="240" w:type="pct"/>
            <w:shd w:val="clear" w:color="auto" w:fill="D9D9D9"/>
            <w:hideMark/>
          </w:tcPr>
          <w:p w:rsidR="005D7B0D" w:rsidRPr="00F9691E" w:rsidRDefault="005D7B0D" w:rsidP="00225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05" w:type="pct"/>
            <w:shd w:val="clear" w:color="auto" w:fill="D9D9D9"/>
            <w:hideMark/>
          </w:tcPr>
          <w:p w:rsidR="005D7B0D" w:rsidRPr="00F9691E" w:rsidRDefault="005D7B0D" w:rsidP="00225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6" w:type="pct"/>
            <w:shd w:val="clear" w:color="auto" w:fill="D9D9D9"/>
          </w:tcPr>
          <w:p w:rsidR="005D7B0D" w:rsidRPr="00F9691E" w:rsidRDefault="005D7B0D" w:rsidP="00225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F9691E">
              <w:rPr>
                <w:rFonts w:ascii="Times New Roman" w:hAnsi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7" w:type="pct"/>
            <w:shd w:val="clear" w:color="auto" w:fill="D9D9D9"/>
          </w:tcPr>
          <w:p w:rsidR="005D7B0D" w:rsidRPr="00F9691E" w:rsidRDefault="005D7B0D" w:rsidP="00225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E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9-2020</w:t>
            </w:r>
          </w:p>
        </w:tc>
        <w:tc>
          <w:tcPr>
            <w:tcW w:w="722" w:type="pct"/>
            <w:shd w:val="clear" w:color="auto" w:fill="D9D9D9"/>
          </w:tcPr>
          <w:p w:rsidR="005D7B0D" w:rsidRPr="000930B4" w:rsidRDefault="005D7B0D" w:rsidP="00225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2020-2021</w:t>
            </w:r>
          </w:p>
        </w:tc>
      </w:tr>
      <w:tr w:rsidR="005D7B0D" w:rsidRPr="00F9691E" w:rsidTr="00225102">
        <w:trPr>
          <w:trHeight w:val="262"/>
        </w:trPr>
        <w:tc>
          <w:tcPr>
            <w:tcW w:w="240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5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Всего компьютеров</w:t>
            </w:r>
          </w:p>
        </w:tc>
        <w:tc>
          <w:tcPr>
            <w:tcW w:w="666" w:type="pct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7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22" w:type="pct"/>
            <w:shd w:val="clear" w:color="auto" w:fill="FFFFFF"/>
          </w:tcPr>
          <w:p w:rsidR="005D7B0D" w:rsidRPr="00F9691E" w:rsidRDefault="000F47F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5D7B0D" w:rsidRPr="00F9691E" w:rsidTr="00225102">
        <w:trPr>
          <w:trHeight w:val="265"/>
        </w:trPr>
        <w:tc>
          <w:tcPr>
            <w:tcW w:w="240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5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Кабинеты </w:t>
            </w:r>
            <w:r w:rsidRPr="00F9691E">
              <w:rPr>
                <w:rFonts w:ascii="Times New Roman" w:hAnsi="Times New Roman"/>
                <w:sz w:val="20"/>
                <w:szCs w:val="20"/>
              </w:rPr>
              <w:t>информатики</w:t>
            </w:r>
          </w:p>
        </w:tc>
        <w:tc>
          <w:tcPr>
            <w:tcW w:w="666" w:type="pct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D7B0D" w:rsidRPr="00F9691E" w:rsidTr="00225102">
        <w:trPr>
          <w:trHeight w:val="256"/>
        </w:trPr>
        <w:tc>
          <w:tcPr>
            <w:tcW w:w="240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5" w:type="pct"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Мультимедийные проекторы</w:t>
            </w:r>
          </w:p>
        </w:tc>
        <w:tc>
          <w:tcPr>
            <w:tcW w:w="666" w:type="pct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7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6</w:t>
            </w:r>
          </w:p>
        </w:tc>
        <w:tc>
          <w:tcPr>
            <w:tcW w:w="722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D7B0D" w:rsidRPr="00F9691E" w:rsidTr="00225102">
        <w:trPr>
          <w:trHeight w:val="273"/>
        </w:trPr>
        <w:tc>
          <w:tcPr>
            <w:tcW w:w="240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5" w:type="pct"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Мобильный компьютер (ноутбук)</w:t>
            </w:r>
          </w:p>
        </w:tc>
        <w:tc>
          <w:tcPr>
            <w:tcW w:w="666" w:type="pct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7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2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5D7B0D" w:rsidRPr="00F9691E" w:rsidTr="00225102">
        <w:trPr>
          <w:trHeight w:val="263"/>
        </w:trPr>
        <w:tc>
          <w:tcPr>
            <w:tcW w:w="240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5" w:type="pct"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Количество принтеров, МФУ</w:t>
            </w:r>
          </w:p>
        </w:tc>
        <w:tc>
          <w:tcPr>
            <w:tcW w:w="666" w:type="pct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7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2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D7B0D" w:rsidRPr="00F9691E" w:rsidTr="00225102">
        <w:trPr>
          <w:trHeight w:val="267"/>
        </w:trPr>
        <w:tc>
          <w:tcPr>
            <w:tcW w:w="240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5" w:type="pct"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Количество сканеров</w:t>
            </w:r>
          </w:p>
        </w:tc>
        <w:tc>
          <w:tcPr>
            <w:tcW w:w="666" w:type="pct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D7B0D" w:rsidRPr="00F9691E" w:rsidTr="00225102">
        <w:trPr>
          <w:trHeight w:val="271"/>
        </w:trPr>
        <w:tc>
          <w:tcPr>
            <w:tcW w:w="240" w:type="pct"/>
            <w:hideMark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5" w:type="pct"/>
          </w:tcPr>
          <w:p w:rsidR="005D7B0D" w:rsidRPr="00F9691E" w:rsidRDefault="005D7B0D" w:rsidP="00225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691E">
              <w:rPr>
                <w:rFonts w:ascii="Times New Roman" w:hAnsi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666" w:type="pct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7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2" w:type="pct"/>
            <w:shd w:val="clear" w:color="auto" w:fill="FFFFFF"/>
          </w:tcPr>
          <w:p w:rsidR="005D7B0D" w:rsidRPr="00F9691E" w:rsidRDefault="005D7B0D" w:rsidP="00225102">
            <w:pPr>
              <w:spacing w:after="0" w:line="240" w:lineRule="auto"/>
              <w:ind w:firstLine="395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 w:rsidR="005D7B0D" w:rsidRDefault="005D7B0D" w:rsidP="005D7B0D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</w:p>
    <w:p w:rsidR="00EA11D5" w:rsidRDefault="00EA11D5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</w:p>
    <w:p w:rsidR="00AB4A43" w:rsidRPr="000A27BC" w:rsidRDefault="000A0B1A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>
        <w:rPr>
          <w:rFonts w:eastAsia="Times New Roman"/>
          <w:b/>
        </w:rPr>
        <w:t>1.8 Функционирование</w:t>
      </w:r>
      <w:r w:rsidR="00CD79D7" w:rsidRPr="000A27BC">
        <w:rPr>
          <w:rFonts w:eastAsia="Times New Roman"/>
          <w:b/>
        </w:rPr>
        <w:t xml:space="preserve"> внутренней системы оценки качества образования</w:t>
      </w:r>
    </w:p>
    <w:p w:rsidR="00AB4A43" w:rsidRPr="000A27BC" w:rsidRDefault="00AB4A43" w:rsidP="0071062A">
      <w:pPr>
        <w:pStyle w:val="a5"/>
        <w:tabs>
          <w:tab w:val="left" w:pos="500"/>
          <w:tab w:val="left" w:pos="993"/>
        </w:tabs>
        <w:ind w:left="0" w:right="-1" w:firstLine="709"/>
        <w:rPr>
          <w:rFonts w:eastAsia="Times New Roman"/>
          <w:b/>
        </w:rPr>
      </w:pPr>
      <w:r w:rsidRPr="000A27BC">
        <w:t xml:space="preserve">Одним  из  приоритетных  направлений  </w:t>
      </w:r>
      <w:r w:rsidR="000A0B1A">
        <w:t>развития  системы  образования школы</w:t>
      </w:r>
      <w:r w:rsidRPr="000A27BC">
        <w:t xml:space="preserve">является  обеспечение  качества  образования.  Формирование  внутришкольной  системы оценки  качества  образования  (ВСОКО) призвано  обеспечить  обучающихся  и  их  родителей, педагогический  коллектив  </w:t>
      </w:r>
      <w:r w:rsidR="0065740D">
        <w:t xml:space="preserve">образовательной организации </w:t>
      </w:r>
      <w:r w:rsidRPr="000A27BC">
        <w:t>надежной  информацией  о  состоянии  и  развитии  системы  образования  на всех уровнях.</w:t>
      </w:r>
    </w:p>
    <w:p w:rsidR="00AB4A43" w:rsidRPr="000A27BC" w:rsidRDefault="00AB4A43" w:rsidP="007106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A27BC">
        <w:rPr>
          <w:rFonts w:ascii="Times New Roman" w:hAnsi="Times New Roman"/>
          <w:sz w:val="24"/>
          <w:szCs w:val="24"/>
          <w:u w:val="single"/>
        </w:rPr>
        <w:t>Цели ВСОКО:</w:t>
      </w:r>
    </w:p>
    <w:p w:rsidR="00AB4A43" w:rsidRPr="000A27BC" w:rsidRDefault="00AB4A43" w:rsidP="00A43E49">
      <w:pPr>
        <w:pStyle w:val="a5"/>
        <w:numPr>
          <w:ilvl w:val="0"/>
          <w:numId w:val="31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lastRenderedPageBreak/>
        <w:t>создание единой системы диагностики и контроля состояния образования в ОУ, обеспечивающей определение факторови своевременное выявление изменений, влияющих на качество образования;</w:t>
      </w:r>
    </w:p>
    <w:p w:rsidR="00AB4A43" w:rsidRPr="000A27BC" w:rsidRDefault="00AB4A43" w:rsidP="00A43E49">
      <w:pPr>
        <w:pStyle w:val="a5"/>
        <w:numPr>
          <w:ilvl w:val="0"/>
          <w:numId w:val="31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получение объективной информации о состоянии качества образования в ОУ, тенденциях его изменений и причинах, влияющих на егоуровень;</w:t>
      </w:r>
    </w:p>
    <w:p w:rsidR="00AB4A43" w:rsidRPr="000A27BC" w:rsidRDefault="00AB4A43" w:rsidP="00A43E49">
      <w:pPr>
        <w:pStyle w:val="a5"/>
        <w:numPr>
          <w:ilvl w:val="0"/>
          <w:numId w:val="31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определениерезультативностиобразовательногопроцесса,эффективности</w:t>
      </w:r>
      <w:r w:rsidRPr="000A27BC">
        <w:rPr>
          <w:color w:val="000000"/>
        </w:rPr>
        <w:br/>
      </w:r>
      <w:r w:rsidRPr="000A27BC">
        <w:rPr>
          <w:color w:val="000000"/>
          <w:shd w:val="clear" w:color="auto" w:fill="FFFFFF"/>
        </w:rPr>
        <w:t>и требованиям стандартов, оценка реализации инновационных введений;</w:t>
      </w:r>
    </w:p>
    <w:p w:rsidR="00AB4A43" w:rsidRPr="000A27BC" w:rsidRDefault="00AB4A43" w:rsidP="00A43E49">
      <w:pPr>
        <w:pStyle w:val="a5"/>
        <w:numPr>
          <w:ilvl w:val="0"/>
          <w:numId w:val="31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AB4A43" w:rsidRPr="000A27BC" w:rsidRDefault="00AB4A43" w:rsidP="00A43E49">
      <w:pPr>
        <w:pStyle w:val="a5"/>
        <w:numPr>
          <w:ilvl w:val="0"/>
          <w:numId w:val="31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обеспечение единого образовательного пространства;</w:t>
      </w:r>
    </w:p>
    <w:p w:rsidR="00AB4A43" w:rsidRPr="000A27BC" w:rsidRDefault="00AB4A43" w:rsidP="00A43E49">
      <w:pPr>
        <w:pStyle w:val="a5"/>
        <w:numPr>
          <w:ilvl w:val="0"/>
          <w:numId w:val="31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поддержание устойчивого развития образовательной системы;</w:t>
      </w:r>
    </w:p>
    <w:p w:rsidR="00AB4A43" w:rsidRPr="000A27BC" w:rsidRDefault="00AB4A43" w:rsidP="00A43E49">
      <w:pPr>
        <w:pStyle w:val="a5"/>
        <w:numPr>
          <w:ilvl w:val="0"/>
          <w:numId w:val="31"/>
        </w:numPr>
        <w:tabs>
          <w:tab w:val="left" w:pos="993"/>
        </w:tabs>
        <w:ind w:left="0" w:firstLine="709"/>
      </w:pPr>
      <w:r w:rsidRPr="000A27BC">
        <w:t>принятие обоснованных и своевременных управленческих решений.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b/>
          <w:szCs w:val="24"/>
        </w:rPr>
        <w:tab/>
      </w:r>
      <w:r w:rsidRPr="000A27BC">
        <w:rPr>
          <w:szCs w:val="24"/>
          <w:u w:val="single"/>
        </w:rPr>
        <w:t>Задачи ВСОКО:</w:t>
      </w:r>
    </w:p>
    <w:p w:rsidR="00AB4A43" w:rsidRPr="000A27BC" w:rsidRDefault="00AB4A43" w:rsidP="00A43E49">
      <w:pPr>
        <w:pStyle w:val="a5"/>
        <w:numPr>
          <w:ilvl w:val="0"/>
          <w:numId w:val="32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создать единые критерии качества образования и подходы к его измерению;</w:t>
      </w:r>
    </w:p>
    <w:p w:rsidR="00AB4A43" w:rsidRPr="000A27BC" w:rsidRDefault="00AB4A43" w:rsidP="00A43E49">
      <w:pPr>
        <w:pStyle w:val="a5"/>
        <w:numPr>
          <w:ilvl w:val="0"/>
          <w:numId w:val="32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сформировать систему аналитических показателей, позволяющую эффективно реализовывать основные цели оценки качестваобразования;</w:t>
      </w:r>
    </w:p>
    <w:p w:rsidR="00AB4A43" w:rsidRPr="000A27BC" w:rsidRDefault="00AB4A43" w:rsidP="00A43E49">
      <w:pPr>
        <w:pStyle w:val="a5"/>
        <w:numPr>
          <w:ilvl w:val="0"/>
          <w:numId w:val="32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оценить уровень индивидуальных образовательных достижений обучающихся для их итоговой аттестации;</w:t>
      </w:r>
    </w:p>
    <w:p w:rsidR="00AB4A43" w:rsidRPr="000A27BC" w:rsidRDefault="00AB4A43" w:rsidP="00A43E49">
      <w:pPr>
        <w:pStyle w:val="a5"/>
        <w:numPr>
          <w:ilvl w:val="0"/>
          <w:numId w:val="32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оценить состояние и эффективность деятельности учителя;</w:t>
      </w:r>
      <w:r w:rsidRPr="000A27BC">
        <w:rPr>
          <w:color w:val="000000"/>
        </w:rPr>
        <w:br/>
      </w:r>
      <w:r w:rsidRPr="000A27BC">
        <w:rPr>
          <w:color w:val="000000"/>
          <w:shd w:val="clear" w:color="auto" w:fill="FFFFFF"/>
        </w:rPr>
        <w:t>оценить качество образовательных программ с учетом запросов основных потребителей образовательных услуг;</w:t>
      </w:r>
    </w:p>
    <w:p w:rsidR="00AB4A43" w:rsidRPr="000A27BC" w:rsidRDefault="00AB4A43" w:rsidP="00A43E49">
      <w:pPr>
        <w:pStyle w:val="a5"/>
        <w:numPr>
          <w:ilvl w:val="0"/>
          <w:numId w:val="32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выявить факторы, влияющие на качество образования;</w:t>
      </w:r>
    </w:p>
    <w:p w:rsidR="00AB4A43" w:rsidRPr="000A27BC" w:rsidRDefault="00AB4A43" w:rsidP="00A43E49">
      <w:pPr>
        <w:pStyle w:val="a5"/>
        <w:numPr>
          <w:ilvl w:val="0"/>
          <w:numId w:val="32"/>
        </w:numPr>
        <w:tabs>
          <w:tab w:val="left" w:pos="993"/>
        </w:tabs>
        <w:ind w:left="0" w:firstLine="709"/>
      </w:pPr>
      <w:r w:rsidRPr="000A27BC">
        <w:rPr>
          <w:color w:val="000000"/>
          <w:shd w:val="clear" w:color="auto" w:fill="FFFFFF"/>
        </w:rPr>
        <w:t>определить рейтинг педагогических работников школы и стимулирующую надбавку к заработной</w:t>
      </w:r>
    </w:p>
    <w:p w:rsidR="00AB4A43" w:rsidRPr="000A27BC" w:rsidRDefault="00AB4A43" w:rsidP="0071062A">
      <w:pPr>
        <w:pStyle w:val="a5"/>
        <w:tabs>
          <w:tab w:val="left" w:pos="993"/>
        </w:tabs>
        <w:ind w:left="709"/>
        <w:rPr>
          <w:u w:val="single"/>
        </w:rPr>
      </w:pPr>
      <w:r w:rsidRPr="000A27BC">
        <w:rPr>
          <w:bCs/>
          <w:u w:val="single"/>
        </w:rPr>
        <w:t>Объекты ВСОКО</w:t>
      </w:r>
      <w:r w:rsidRPr="000A27BC">
        <w:rPr>
          <w:u w:val="single"/>
        </w:rPr>
        <w:t>: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индивидуальные образовательные достижения обучающихся;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качество организации образовательного процесса;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материально-техническое обеспечение образовательного процесса;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инновационная деятельность;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комфортность обучения;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доступность образования;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сохранность контингента обучающихся;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ind w:left="0" w:right="-67" w:firstLine="709"/>
      </w:pPr>
      <w:r w:rsidRPr="000A27BC">
        <w:t>система дополнительных образовательных услуг;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67" w:firstLine="709"/>
      </w:pPr>
      <w:r w:rsidRPr="000A27BC">
        <w:t>организация питания;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67" w:firstLine="709"/>
      </w:pPr>
      <w:r w:rsidRPr="000A27BC">
        <w:t>состояние здоровья обучающихся;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67" w:firstLine="709"/>
      </w:pPr>
      <w:r w:rsidRPr="000A27BC">
        <w:t>воспитательная работа;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67" w:firstLine="709"/>
      </w:pPr>
      <w:r w:rsidRPr="000A27BC">
        <w:t>финансовое обеспечение;</w:t>
      </w:r>
    </w:p>
    <w:p w:rsidR="00AB4A43" w:rsidRPr="000A27BC" w:rsidRDefault="00AB4A43" w:rsidP="00A43E49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67" w:firstLine="709"/>
      </w:pPr>
      <w:r w:rsidRPr="000A27BC">
        <w:t>открытость деятельности.</w:t>
      </w:r>
    </w:p>
    <w:p w:rsidR="00AB4A43" w:rsidRPr="000A27BC" w:rsidRDefault="00AB4A43" w:rsidP="0071062A">
      <w:pPr>
        <w:widowControl w:val="0"/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spacing w:after="0" w:line="240" w:lineRule="auto"/>
        <w:ind w:right="-6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A27BC">
        <w:rPr>
          <w:rFonts w:ascii="Times New Roman" w:hAnsi="Times New Roman"/>
          <w:sz w:val="24"/>
          <w:szCs w:val="24"/>
          <w:u w:val="single"/>
        </w:rPr>
        <w:t>Качество индивидуальных образовательных достижений оценива</w:t>
      </w:r>
      <w:r w:rsidRPr="000A27BC">
        <w:rPr>
          <w:rFonts w:ascii="Times New Roman" w:hAnsi="Times New Roman"/>
          <w:sz w:val="24"/>
          <w:szCs w:val="24"/>
          <w:u w:val="single"/>
        </w:rPr>
        <w:softHyphen/>
        <w:t>ется по следующим показателям:</w:t>
      </w:r>
    </w:p>
    <w:p w:rsidR="00AB4A43" w:rsidRPr="000A27BC" w:rsidRDefault="0016029A" w:rsidP="0071062A">
      <w:pPr>
        <w:widowControl w:val="0"/>
        <w:shd w:val="clear" w:color="auto" w:fill="FFFFFF"/>
        <w:tabs>
          <w:tab w:val="left" w:pos="0"/>
          <w:tab w:val="left" w:pos="993"/>
          <w:tab w:val="left" w:pos="2813"/>
        </w:tabs>
        <w:autoSpaceDE w:val="0"/>
        <w:autoSpaceDN w:val="0"/>
        <w:adjustRightInd w:val="0"/>
        <w:spacing w:after="0" w:line="240" w:lineRule="auto"/>
        <w:ind w:right="-67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B4A43" w:rsidRPr="000A27BC">
        <w:rPr>
          <w:rFonts w:ascii="Times New Roman" w:hAnsi="Times New Roman"/>
          <w:sz w:val="24"/>
          <w:szCs w:val="24"/>
        </w:rPr>
        <w:t>результаты:</w:t>
      </w:r>
    </w:p>
    <w:p w:rsidR="00AB4A43" w:rsidRPr="000A27BC" w:rsidRDefault="00AB4A43" w:rsidP="00A43E49">
      <w:pPr>
        <w:pStyle w:val="af6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государственной (итоговой) аттестации выпускников 11-х и 9-х классов;</w:t>
      </w:r>
    </w:p>
    <w:p w:rsidR="00AB4A43" w:rsidRPr="000A27BC" w:rsidRDefault="00AB4A43" w:rsidP="00A43E49">
      <w:pPr>
        <w:pStyle w:val="af6"/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промежуточной и текущей аттестации обучающихся (мониторинг и диагностика обученности);</w:t>
      </w:r>
    </w:p>
    <w:p w:rsidR="00AB4A43" w:rsidRPr="000A27BC" w:rsidRDefault="0016029A" w:rsidP="0071062A">
      <w:pPr>
        <w:pStyle w:val="af6"/>
        <w:ind w:firstLine="709"/>
        <w:rPr>
          <w:szCs w:val="24"/>
        </w:rPr>
      </w:pPr>
      <w:r>
        <w:rPr>
          <w:szCs w:val="24"/>
        </w:rPr>
        <w:t xml:space="preserve">2) </w:t>
      </w:r>
      <w:r w:rsidR="00AB4A43" w:rsidRPr="000A27BC">
        <w:rPr>
          <w:szCs w:val="24"/>
        </w:rPr>
        <w:t>результаты мониторинговых исследований:</w:t>
      </w:r>
    </w:p>
    <w:p w:rsidR="00AB4A43" w:rsidRPr="000A27BC" w:rsidRDefault="00AB4A43" w:rsidP="00A43E49">
      <w:pPr>
        <w:pStyle w:val="af6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качества знаний обучающихся 4-х классов по русскому языку, математике и чтению;</w:t>
      </w:r>
    </w:p>
    <w:p w:rsidR="00AB4A43" w:rsidRPr="000A27BC" w:rsidRDefault="00AB4A43" w:rsidP="00A43E49">
      <w:pPr>
        <w:pStyle w:val="af6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готовности и адаптации к обучению обучающихся 1-х классов;</w:t>
      </w:r>
    </w:p>
    <w:p w:rsidR="00AB4A43" w:rsidRPr="000A27BC" w:rsidRDefault="00AB4A43" w:rsidP="00A43E49">
      <w:pPr>
        <w:pStyle w:val="af6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обученности и адаптации обучающихся 5-х и 10-х классов;</w:t>
      </w:r>
    </w:p>
    <w:p w:rsidR="00AB4A43" w:rsidRPr="000A27BC" w:rsidRDefault="00AB4A43" w:rsidP="00A43E49">
      <w:pPr>
        <w:pStyle w:val="af6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lastRenderedPageBreak/>
        <w:t xml:space="preserve">участие и результативность работы в школьных, </w:t>
      </w:r>
      <w:r w:rsidRPr="000A27BC">
        <w:rPr>
          <w:szCs w:val="24"/>
          <w:lang w:val="sah-RU"/>
        </w:rPr>
        <w:t>районных</w:t>
      </w:r>
      <w:r w:rsidRPr="000A27BC">
        <w:rPr>
          <w:szCs w:val="24"/>
        </w:rPr>
        <w:t xml:space="preserve">, </w:t>
      </w:r>
      <w:r w:rsidRPr="000A27BC">
        <w:rPr>
          <w:szCs w:val="24"/>
          <w:lang w:val="sah-RU"/>
        </w:rPr>
        <w:t>региональных, всероссийских</w:t>
      </w:r>
      <w:r w:rsidRPr="000A27BC">
        <w:rPr>
          <w:szCs w:val="24"/>
        </w:rPr>
        <w:t xml:space="preserve"> предметных олимпиадах, конкурсах, соревнованиях, фе</w:t>
      </w:r>
      <w:r w:rsidRPr="000A27BC">
        <w:rPr>
          <w:szCs w:val="24"/>
        </w:rPr>
        <w:softHyphen/>
        <w:t>стивалях и пр.;</w:t>
      </w:r>
    </w:p>
    <w:p w:rsidR="00AB4A43" w:rsidRPr="000A27BC" w:rsidRDefault="00AB4A43" w:rsidP="00A43E49">
      <w:pPr>
        <w:pStyle w:val="af6"/>
        <w:numPr>
          <w:ilvl w:val="0"/>
          <w:numId w:val="2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доля учащихся 9-х и 11-х классов, получивших: документ об образовании; документ об образовании особого образца.</w:t>
      </w:r>
    </w:p>
    <w:p w:rsidR="00AB4A43" w:rsidRPr="000A27BC" w:rsidRDefault="00AB4A43" w:rsidP="0071062A">
      <w:pPr>
        <w:pStyle w:val="af6"/>
        <w:rPr>
          <w:szCs w:val="24"/>
        </w:rPr>
      </w:pPr>
      <w:r w:rsidRPr="000A27BC">
        <w:rPr>
          <w:spacing w:val="-8"/>
          <w:szCs w:val="24"/>
        </w:rPr>
        <w:tab/>
        <w:t>В качестве индивидуальных образовательных достижений рассматриваются:</w:t>
      </w:r>
    </w:p>
    <w:p w:rsidR="00AB4A43" w:rsidRPr="000A27BC" w:rsidRDefault="00AB4A43" w:rsidP="00A43E49">
      <w:pPr>
        <w:pStyle w:val="af6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pacing w:val="-4"/>
          <w:szCs w:val="24"/>
        </w:rPr>
        <w:t>образовательные достижения по отдельным предметам и их динамика;</w:t>
      </w:r>
    </w:p>
    <w:p w:rsidR="00AB4A43" w:rsidRPr="000A27BC" w:rsidRDefault="00AB4A43" w:rsidP="00A43E49">
      <w:pPr>
        <w:pStyle w:val="af6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отношение к учебным предметам;</w:t>
      </w:r>
    </w:p>
    <w:p w:rsidR="00AB4A43" w:rsidRPr="000A27BC" w:rsidRDefault="00AB4A43" w:rsidP="00A43E49">
      <w:pPr>
        <w:pStyle w:val="af6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удовлетворенность образованием;</w:t>
      </w:r>
    </w:p>
    <w:p w:rsidR="00AB4A43" w:rsidRPr="000A27BC" w:rsidRDefault="00AB4A43" w:rsidP="00A43E49">
      <w:pPr>
        <w:pStyle w:val="af6"/>
        <w:numPr>
          <w:ilvl w:val="0"/>
          <w:numId w:val="1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степень участия в образовательном процессе (активность на уроке, участие во внеурочной работе и т. д.).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szCs w:val="24"/>
        </w:rPr>
        <w:tab/>
      </w:r>
      <w:r w:rsidRPr="000A27BC">
        <w:rPr>
          <w:szCs w:val="24"/>
          <w:u w:val="single"/>
        </w:rPr>
        <w:t>Профессиональная компетентность педагогов оценивается по сле</w:t>
      </w:r>
      <w:r w:rsidRPr="000A27BC">
        <w:rPr>
          <w:szCs w:val="24"/>
          <w:u w:val="single"/>
        </w:rPr>
        <w:softHyphen/>
        <w:t xml:space="preserve">дующим показателям: </w:t>
      </w:r>
    </w:p>
    <w:p w:rsidR="00AB4A43" w:rsidRPr="000A27BC" w:rsidRDefault="00AB4A43" w:rsidP="00A43E49">
      <w:pPr>
        <w:pStyle w:val="af6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отношение педагога к инновационной работе;</w:t>
      </w:r>
    </w:p>
    <w:p w:rsidR="00AB4A43" w:rsidRPr="000A27BC" w:rsidRDefault="00AB4A43" w:rsidP="00A43E49">
      <w:pPr>
        <w:pStyle w:val="af6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готовность учителя к повышению педагогического мастерства (си</w:t>
      </w:r>
      <w:r w:rsidRPr="000A27BC">
        <w:rPr>
          <w:szCs w:val="24"/>
        </w:rPr>
        <w:softHyphen/>
        <w:t>стематичность прохождения курсов повышения квалификации, участие в работе МО, научно-методических советах, педагогических конференциях различных уровней, в научной работе и т. д.);</w:t>
      </w:r>
    </w:p>
    <w:p w:rsidR="00AB4A43" w:rsidRPr="000A27BC" w:rsidRDefault="00AB4A43" w:rsidP="00A43E49">
      <w:pPr>
        <w:pStyle w:val="af6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знание и использование педагогом современных педагогических методик и технологий;</w:t>
      </w:r>
    </w:p>
    <w:p w:rsidR="00AB4A43" w:rsidRPr="000A27BC" w:rsidRDefault="00AB4A43" w:rsidP="00A43E49">
      <w:pPr>
        <w:pStyle w:val="af6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образовательные достижения обучающихся (успевающие на "4" и "5", отличники, медалисты, победители олимпиад, конкурсов, смот</w:t>
      </w:r>
      <w:r w:rsidRPr="000A27BC">
        <w:rPr>
          <w:szCs w:val="24"/>
        </w:rPr>
        <w:softHyphen/>
        <w:t>ров, фестивалей и т. д.);</w:t>
      </w:r>
    </w:p>
    <w:p w:rsidR="00AB4A43" w:rsidRPr="000A27BC" w:rsidRDefault="00AB4A43" w:rsidP="00A43E49">
      <w:pPr>
        <w:pStyle w:val="af6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участие педагога в качестве эксперта ЕГЭ, аттестационной комиссии, жюри и т. д.;</w:t>
      </w:r>
    </w:p>
    <w:p w:rsidR="00AB4A43" w:rsidRPr="000A27BC" w:rsidRDefault="00AB4A43" w:rsidP="00A43E49">
      <w:pPr>
        <w:pStyle w:val="af6"/>
        <w:numPr>
          <w:ilvl w:val="0"/>
          <w:numId w:val="1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личные достижения в профессиональных конкурсах разных уровней.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i/>
          <w:szCs w:val="24"/>
        </w:rPr>
        <w:tab/>
      </w:r>
      <w:r w:rsidRPr="000A27BC">
        <w:rPr>
          <w:szCs w:val="24"/>
          <w:u w:val="single"/>
        </w:rPr>
        <w:t>Качество образовательного процесса оценивается по следующим показателям:</w:t>
      </w:r>
    </w:p>
    <w:p w:rsidR="00AB4A43" w:rsidRPr="000A27BC" w:rsidRDefault="00AB4A43" w:rsidP="0071062A">
      <w:pPr>
        <w:pStyle w:val="af6"/>
        <w:ind w:firstLine="709"/>
        <w:rPr>
          <w:szCs w:val="24"/>
        </w:rPr>
      </w:pPr>
      <w:r w:rsidRPr="000A27BC">
        <w:rPr>
          <w:szCs w:val="24"/>
        </w:rPr>
        <w:t>-   результативность деятельности ОУ согласно программе развития;</w:t>
      </w:r>
    </w:p>
    <w:p w:rsidR="00AB4A43" w:rsidRPr="000A27BC" w:rsidRDefault="00AB4A43" w:rsidP="00A43E4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продуктивность и результативность образовательных программ;</w:t>
      </w:r>
    </w:p>
    <w:p w:rsidR="00AB4A43" w:rsidRPr="000A27BC" w:rsidRDefault="00AB4A43" w:rsidP="00A43E4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результаты лицензирования, аттестации и государственной аккре</w:t>
      </w:r>
      <w:r w:rsidRPr="000A27BC">
        <w:rPr>
          <w:szCs w:val="24"/>
        </w:rPr>
        <w:softHyphen/>
        <w:t>дитации ОУ;</w:t>
      </w:r>
    </w:p>
    <w:p w:rsidR="00AB4A43" w:rsidRPr="000A27BC" w:rsidRDefault="00AB4A43" w:rsidP="00A43E4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достижения в конкурсах разного уровня и т. д.;</w:t>
      </w:r>
    </w:p>
    <w:p w:rsidR="00AB4A43" w:rsidRPr="000A27BC" w:rsidRDefault="00AB4A43" w:rsidP="00A43E4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эффективность механизмов самооценки, оценки достоинств и недо</w:t>
      </w:r>
      <w:r w:rsidRPr="000A27BC">
        <w:rPr>
          <w:szCs w:val="24"/>
        </w:rPr>
        <w:softHyphen/>
        <w:t>статков в учебной, научно-методической, административной и хозяй</w:t>
      </w:r>
      <w:r w:rsidRPr="000A27BC">
        <w:rPr>
          <w:szCs w:val="24"/>
        </w:rPr>
        <w:softHyphen/>
        <w:t>ственной деятельности, принятие стратегически значимых решений, представленных в ежегодных публичных докладах.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i/>
          <w:szCs w:val="24"/>
        </w:rPr>
        <w:tab/>
      </w:r>
      <w:r w:rsidRPr="000A27BC">
        <w:rPr>
          <w:szCs w:val="24"/>
          <w:u w:val="single"/>
        </w:rPr>
        <w:t>Качество материально-технического обеспечения образовательно</w:t>
      </w:r>
      <w:r w:rsidRPr="000A27BC">
        <w:rPr>
          <w:szCs w:val="24"/>
          <w:u w:val="single"/>
        </w:rPr>
        <w:softHyphen/>
        <w:t>го процесса оценивается по следующим показателям:</w:t>
      </w:r>
    </w:p>
    <w:p w:rsidR="00AB4A43" w:rsidRPr="000A27BC" w:rsidRDefault="00AB4A43" w:rsidP="00A43E49">
      <w:pPr>
        <w:pStyle w:val="af6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наличие и в перспективе расширение, а также обновление парка мультимедийной техники;</w:t>
      </w:r>
    </w:p>
    <w:p w:rsidR="00AB4A43" w:rsidRPr="000A27BC" w:rsidRDefault="00AB4A43" w:rsidP="00A43E49">
      <w:pPr>
        <w:pStyle w:val="af6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программно-информационное обеспечение, наличие и эффектив</w:t>
      </w:r>
      <w:r w:rsidRPr="000A27BC">
        <w:rPr>
          <w:szCs w:val="24"/>
        </w:rPr>
        <w:softHyphen/>
        <w:t>ность использования интернет-ресурсов в учебном процессе;</w:t>
      </w:r>
    </w:p>
    <w:p w:rsidR="00AB4A43" w:rsidRPr="000A27BC" w:rsidRDefault="00AB4A43" w:rsidP="00A43E49">
      <w:pPr>
        <w:pStyle w:val="af6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AB4A43" w:rsidRPr="000A27BC" w:rsidRDefault="00AB4A43" w:rsidP="00A43E49">
      <w:pPr>
        <w:pStyle w:val="af6"/>
        <w:numPr>
          <w:ilvl w:val="0"/>
          <w:numId w:val="17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обеспеченность методической и учебной литературой.</w:t>
      </w:r>
    </w:p>
    <w:p w:rsidR="00AB4A43" w:rsidRPr="000A27BC" w:rsidRDefault="00AB4A43" w:rsidP="0071062A">
      <w:pPr>
        <w:pStyle w:val="af6"/>
        <w:ind w:firstLine="709"/>
        <w:rPr>
          <w:szCs w:val="24"/>
          <w:u w:val="single"/>
        </w:rPr>
      </w:pPr>
      <w:r w:rsidRPr="000A27BC">
        <w:rPr>
          <w:szCs w:val="24"/>
          <w:u w:val="single"/>
        </w:rPr>
        <w:t>Качество инновационной деятельности оценивается по следующими показателям:</w:t>
      </w:r>
    </w:p>
    <w:p w:rsidR="00AB4A43" w:rsidRPr="000A27BC" w:rsidRDefault="00AB4A43" w:rsidP="00A43E49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эффективность предпрофильной подготовки и профильного обучения;</w:t>
      </w:r>
    </w:p>
    <w:p w:rsidR="00AB4A43" w:rsidRPr="000A27BC" w:rsidRDefault="00AB4A43" w:rsidP="00A43E49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 xml:space="preserve">положительная динамика результатов обучения школьников; </w:t>
      </w:r>
    </w:p>
    <w:p w:rsidR="00AB4A43" w:rsidRPr="000A27BC" w:rsidRDefault="00AB4A43" w:rsidP="00A43E49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полезность и практическая значимость инновационных процессов;</w:t>
      </w:r>
    </w:p>
    <w:p w:rsidR="00AB4A43" w:rsidRPr="000A27BC" w:rsidRDefault="00AB4A43" w:rsidP="00A43E49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наличие договоров и совместных планов работы с учреждениями начального среднего и профессионального высшего образования, социальными партнерами.</w:t>
      </w:r>
    </w:p>
    <w:p w:rsidR="00AB4A43" w:rsidRPr="000A27BC" w:rsidRDefault="00AB4A43" w:rsidP="0071062A">
      <w:pPr>
        <w:pStyle w:val="af6"/>
        <w:ind w:firstLine="709"/>
        <w:rPr>
          <w:szCs w:val="24"/>
          <w:u w:val="single"/>
        </w:rPr>
      </w:pPr>
      <w:r w:rsidRPr="000A27BC">
        <w:rPr>
          <w:szCs w:val="24"/>
          <w:u w:val="single"/>
        </w:rPr>
        <w:t>Комфортность обучения оценивается по следующим показателям:</w:t>
      </w:r>
    </w:p>
    <w:p w:rsidR="00AB4A43" w:rsidRPr="000A27BC" w:rsidRDefault="00AB4A43" w:rsidP="00A43E49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соответствие службы охраны труда и обеспечения безопасности (техники безопасности, охраны труда, противопожарной безопасности, антитерро</w:t>
      </w:r>
      <w:r w:rsidRPr="000A27BC">
        <w:rPr>
          <w:szCs w:val="24"/>
        </w:rPr>
        <w:softHyphen/>
        <w:t>ристической защищенности) требованиям нормативных документов;</w:t>
      </w:r>
    </w:p>
    <w:p w:rsidR="00AB4A43" w:rsidRPr="000A27BC" w:rsidRDefault="00AB4A43" w:rsidP="00A43E49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lastRenderedPageBreak/>
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</w:t>
      </w:r>
      <w:r w:rsidRPr="000A27BC">
        <w:rPr>
          <w:szCs w:val="24"/>
        </w:rPr>
        <w:softHyphen/>
        <w:t>зация, режим общеобразовательного процесса, организация меди</w:t>
      </w:r>
      <w:r w:rsidRPr="000A27BC">
        <w:rPr>
          <w:szCs w:val="24"/>
        </w:rPr>
        <w:softHyphen/>
        <w:t>цинского обслуживания, организация питания) требованиям СанПиН;</w:t>
      </w:r>
    </w:p>
    <w:p w:rsidR="00AB4A43" w:rsidRPr="000A27BC" w:rsidRDefault="00AB4A43" w:rsidP="00A43E49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 xml:space="preserve">соответствующий морально-психологический климат. </w:t>
      </w:r>
    </w:p>
    <w:p w:rsidR="00AB4A43" w:rsidRPr="000A27BC" w:rsidRDefault="00AB4A43" w:rsidP="0071062A">
      <w:pPr>
        <w:pStyle w:val="af6"/>
        <w:ind w:firstLine="709"/>
        <w:rPr>
          <w:szCs w:val="24"/>
          <w:u w:val="single"/>
        </w:rPr>
      </w:pPr>
      <w:r w:rsidRPr="000A27BC">
        <w:rPr>
          <w:szCs w:val="24"/>
          <w:u w:val="single"/>
        </w:rPr>
        <w:t>Доступность образования оценивается по следующим показателям:</w:t>
      </w:r>
    </w:p>
    <w:p w:rsidR="00AB4A43" w:rsidRPr="000A27BC" w:rsidRDefault="00AB4A43" w:rsidP="00A43E49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система приема обучающихся в</w:t>
      </w:r>
      <w:r w:rsidR="008B2E0A">
        <w:rPr>
          <w:szCs w:val="24"/>
        </w:rPr>
        <w:t xml:space="preserve"> школу</w:t>
      </w:r>
      <w:r w:rsidRPr="000A27BC">
        <w:rPr>
          <w:szCs w:val="24"/>
        </w:rPr>
        <w:t>;</w:t>
      </w:r>
    </w:p>
    <w:p w:rsidR="00AB4A43" w:rsidRPr="000A27BC" w:rsidRDefault="00AB4A43" w:rsidP="00A43E49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отсев обучающихся на всех ступенях обучения (количество, причины, динамика, законность);</w:t>
      </w:r>
    </w:p>
    <w:p w:rsidR="00AB4A43" w:rsidRPr="000A27BC" w:rsidRDefault="008B2E0A" w:rsidP="00A43E49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конкурентоспособность школы</w:t>
      </w:r>
      <w:r w:rsidR="00AB4A43" w:rsidRPr="000A27BC">
        <w:rPr>
          <w:szCs w:val="24"/>
        </w:rPr>
        <w:t xml:space="preserve"> (отношение количества детей школьного возраста, проживающих в микрорайоне учреждения, но обучающих</w:t>
      </w:r>
      <w:r w:rsidR="00AB4A43" w:rsidRPr="000A27BC">
        <w:rPr>
          <w:szCs w:val="24"/>
        </w:rPr>
        <w:softHyphen/>
        <w:t>ся в других ОУ, к количеству детей, проживающих в других микро</w:t>
      </w:r>
      <w:r w:rsidR="00AB4A43" w:rsidRPr="000A27BC">
        <w:rPr>
          <w:szCs w:val="24"/>
        </w:rPr>
        <w:softHyphen/>
        <w:t>районах, но обучающихся в данном учреждении);</w:t>
      </w:r>
    </w:p>
    <w:p w:rsidR="00AB4A43" w:rsidRPr="000A27BC" w:rsidRDefault="00AB4A43" w:rsidP="00A43E49">
      <w:pPr>
        <w:pStyle w:val="af6"/>
        <w:numPr>
          <w:ilvl w:val="0"/>
          <w:numId w:val="20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 xml:space="preserve">открытость </w:t>
      </w:r>
      <w:r w:rsidR="008B2E0A">
        <w:rPr>
          <w:szCs w:val="24"/>
        </w:rPr>
        <w:t>деятельности школы</w:t>
      </w:r>
      <w:r w:rsidRPr="000A27BC">
        <w:rPr>
          <w:szCs w:val="24"/>
        </w:rPr>
        <w:t xml:space="preserve"> для родителей и общественных орга</w:t>
      </w:r>
      <w:r w:rsidRPr="000A27BC">
        <w:rPr>
          <w:szCs w:val="24"/>
        </w:rPr>
        <w:softHyphen/>
        <w:t>низаций.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szCs w:val="24"/>
        </w:rPr>
        <w:tab/>
      </w:r>
      <w:r w:rsidRPr="000A27BC">
        <w:rPr>
          <w:szCs w:val="24"/>
          <w:u w:val="single"/>
        </w:rPr>
        <w:t>Работа по сохранению контингента учащихся оценивается по следую</w:t>
      </w:r>
      <w:r w:rsidRPr="000A27BC">
        <w:rPr>
          <w:szCs w:val="24"/>
          <w:u w:val="single"/>
        </w:rPr>
        <w:softHyphen/>
        <w:t>щим показателям:</w:t>
      </w:r>
    </w:p>
    <w:p w:rsidR="00AB4A43" w:rsidRPr="000A27BC" w:rsidRDefault="00AB4A43" w:rsidP="00A43E49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расширение образовательных услуг, организация внеурочного вре</w:t>
      </w:r>
      <w:r w:rsidRPr="000A27BC">
        <w:rPr>
          <w:szCs w:val="24"/>
        </w:rPr>
        <w:softHyphen/>
        <w:t>мени обучающихся.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i/>
          <w:szCs w:val="24"/>
        </w:rPr>
        <w:tab/>
      </w:r>
      <w:r w:rsidRPr="000A27BC">
        <w:rPr>
          <w:szCs w:val="24"/>
          <w:u w:val="single"/>
        </w:rPr>
        <w:t>Система дополнительного образования оценивается по следующим показателям:</w:t>
      </w:r>
    </w:p>
    <w:p w:rsidR="00AB4A43" w:rsidRPr="000A27BC" w:rsidRDefault="00AB4A43" w:rsidP="00A43E49">
      <w:pPr>
        <w:pStyle w:val="af6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количество предоставляемых дополнительных образовательных услуг и охват ими обучающихся;</w:t>
      </w:r>
    </w:p>
    <w:p w:rsidR="00AB4A43" w:rsidRPr="000A27BC" w:rsidRDefault="00AB4A43" w:rsidP="00A43E49">
      <w:pPr>
        <w:pStyle w:val="af6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заинтересованность родителей и обучающихся в дополнительных образовательных услугах;</w:t>
      </w:r>
    </w:p>
    <w:p w:rsidR="00AB4A43" w:rsidRPr="000A27BC" w:rsidRDefault="00AB4A43" w:rsidP="00A43E49">
      <w:pPr>
        <w:pStyle w:val="af6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степень соответствия количества и качества дополнительных об</w:t>
      </w:r>
      <w:r w:rsidRPr="000A27BC">
        <w:rPr>
          <w:szCs w:val="24"/>
        </w:rPr>
        <w:softHyphen/>
        <w:t>разовательных услуг запросам родителей и обучающихся;</w:t>
      </w:r>
    </w:p>
    <w:p w:rsidR="00AB4A43" w:rsidRPr="000A27BC" w:rsidRDefault="00AB4A43" w:rsidP="00A43E49">
      <w:pPr>
        <w:pStyle w:val="af6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AB4A43" w:rsidRPr="000A27BC" w:rsidRDefault="00AB4A43" w:rsidP="00A43E49">
      <w:pPr>
        <w:pStyle w:val="af6"/>
        <w:numPr>
          <w:ilvl w:val="0"/>
          <w:numId w:val="22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применимость полученных в результате дополнительного образова</w:t>
      </w:r>
      <w:r w:rsidRPr="000A27BC">
        <w:rPr>
          <w:szCs w:val="24"/>
        </w:rPr>
        <w:softHyphen/>
        <w:t>ния знаний и умений на практике.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szCs w:val="24"/>
        </w:rPr>
        <w:tab/>
      </w:r>
      <w:r w:rsidRPr="000A27BC">
        <w:rPr>
          <w:szCs w:val="24"/>
          <w:u w:val="single"/>
        </w:rPr>
        <w:t>Организации питания оценивается по следующим показателям:</w:t>
      </w:r>
    </w:p>
    <w:p w:rsidR="00AB4A43" w:rsidRPr="000A27BC" w:rsidRDefault="00AB4A43" w:rsidP="00A43E49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количество детей, обеспечиваемых бесплатным питанием;</w:t>
      </w:r>
    </w:p>
    <w:p w:rsidR="00AB4A43" w:rsidRPr="000A27BC" w:rsidRDefault="00AB4A43" w:rsidP="00A43E49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количество обучающихся, получающих горячее питание за счет средств родителей;</w:t>
      </w:r>
    </w:p>
    <w:p w:rsidR="00AB4A43" w:rsidRPr="000A27BC" w:rsidRDefault="00AB4A43" w:rsidP="00A43E49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результаты мониторинга организации питания (положительные и отрицательные отзывы о качестве и ассортименте питания);</w:t>
      </w:r>
    </w:p>
    <w:p w:rsidR="00AB4A43" w:rsidRPr="000A27BC" w:rsidRDefault="00AB4A43" w:rsidP="00A43E49">
      <w:pPr>
        <w:pStyle w:val="af6"/>
        <w:numPr>
          <w:ilvl w:val="0"/>
          <w:numId w:val="23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соблюдение нормативов и требований СанПиН 2.4.2.11.78-02.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szCs w:val="24"/>
        </w:rPr>
        <w:tab/>
      </w:r>
      <w:r w:rsidRPr="000A27BC">
        <w:rPr>
          <w:szCs w:val="24"/>
          <w:u w:val="single"/>
        </w:rPr>
        <w:t>Состояние здоровья обучающихся оценивается по следующим пока</w:t>
      </w:r>
      <w:r w:rsidRPr="000A27BC">
        <w:rPr>
          <w:szCs w:val="24"/>
          <w:u w:val="single"/>
        </w:rPr>
        <w:softHyphen/>
        <w:t>зателям:</w:t>
      </w:r>
    </w:p>
    <w:p w:rsidR="00AB4A43" w:rsidRPr="000A27BC" w:rsidRDefault="00AB4A43" w:rsidP="00A43E49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наличие медицинского кабинета общего назначения и его оснащен</w:t>
      </w:r>
      <w:r w:rsidRPr="000A27BC">
        <w:rPr>
          <w:szCs w:val="24"/>
        </w:rPr>
        <w:softHyphen/>
        <w:t>ность в соответствии с современными требованиями;</w:t>
      </w:r>
    </w:p>
    <w:p w:rsidR="00AB4A43" w:rsidRPr="000A27BC" w:rsidRDefault="00AB4A43" w:rsidP="00A43E49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AB4A43" w:rsidRPr="000A27BC" w:rsidRDefault="00AB4A43" w:rsidP="00A43E49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частота заболеваемости обучающихся, педагогических и других работников;</w:t>
      </w:r>
    </w:p>
    <w:p w:rsidR="00AB4A43" w:rsidRPr="000A27BC" w:rsidRDefault="00AB4A43" w:rsidP="00A43E49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эффективность оздоровительной работы (оздоровительный компо</w:t>
      </w:r>
      <w:r w:rsidRPr="000A27BC">
        <w:rPr>
          <w:szCs w:val="24"/>
        </w:rPr>
        <w:softHyphen/>
        <w:t>нент содержания учебных предметов, здоровьесберегающие про</w:t>
      </w:r>
      <w:r w:rsidRPr="000A27BC">
        <w:rPr>
          <w:szCs w:val="24"/>
        </w:rPr>
        <w:softHyphen/>
        <w:t>граммы, режим дня, организация отдыха и оздоровления детей в каникулярное время и т. д.);</w:t>
      </w:r>
    </w:p>
    <w:p w:rsidR="00AB4A43" w:rsidRPr="000A27BC" w:rsidRDefault="00AB4A43" w:rsidP="00A43E49">
      <w:pPr>
        <w:pStyle w:val="af6"/>
        <w:numPr>
          <w:ilvl w:val="0"/>
          <w:numId w:val="24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szCs w:val="24"/>
        </w:rPr>
        <w:tab/>
      </w:r>
      <w:r w:rsidRPr="000A27BC">
        <w:rPr>
          <w:szCs w:val="24"/>
          <w:u w:val="single"/>
        </w:rPr>
        <w:t>Качество воспитательной работы оценивается по следующим показа</w:t>
      </w:r>
      <w:r w:rsidRPr="000A27BC">
        <w:rPr>
          <w:szCs w:val="24"/>
          <w:u w:val="single"/>
        </w:rPr>
        <w:softHyphen/>
        <w:t>телям: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степень вовлеченности педагогического коллектива и родителей в воспитательный процесс;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lastRenderedPageBreak/>
        <w:t>охват обучающихся деятельностью, соответствующей их интересам</w:t>
      </w:r>
      <w:r w:rsidRPr="000A27BC">
        <w:rPr>
          <w:szCs w:val="24"/>
        </w:rPr>
        <w:br/>
        <w:t xml:space="preserve"> и потребностям;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наличие детского самоуправления, его соответствие различным на</w:t>
      </w:r>
      <w:r w:rsidRPr="000A27BC">
        <w:rPr>
          <w:szCs w:val="24"/>
        </w:rPr>
        <w:softHyphen/>
        <w:t>правлениям детской самодеятельности;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удовлетворенность обучающихся и родителей воспитательным про</w:t>
      </w:r>
      <w:r w:rsidRPr="000A27BC">
        <w:rPr>
          <w:szCs w:val="24"/>
        </w:rPr>
        <w:softHyphen/>
        <w:t>цессом и наличие положительной динамики результатов воспитания;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положительная динамика в оценке обучающимися образовательной среды (удовлетворенность школой, классом, обучением, организа</w:t>
      </w:r>
      <w:r w:rsidRPr="000A27BC">
        <w:rPr>
          <w:szCs w:val="24"/>
        </w:rPr>
        <w:softHyphen/>
        <w:t>цией досуга, отношениями с родителями, сверстниками и педагога</w:t>
      </w:r>
      <w:r w:rsidRPr="000A27BC">
        <w:rPr>
          <w:szCs w:val="24"/>
        </w:rPr>
        <w:softHyphen/>
        <w:t>ми);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наличие системы стимулирования участников воспитательного процесса;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участие классов в школьных мероприятиях;</w:t>
      </w:r>
    </w:p>
    <w:p w:rsidR="00AB4A43" w:rsidRPr="000A27BC" w:rsidRDefault="00AB4A43" w:rsidP="00A43E49">
      <w:pPr>
        <w:pStyle w:val="af6"/>
        <w:numPr>
          <w:ilvl w:val="0"/>
          <w:numId w:val="25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участие ОУ в мероприятиях разного уровня.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szCs w:val="24"/>
          <w:u w:val="single"/>
        </w:rPr>
        <w:t>Качество финансово-экономической деятельности оценивается по следующим показателям:</w:t>
      </w:r>
    </w:p>
    <w:p w:rsidR="00AB4A43" w:rsidRPr="000A27BC" w:rsidRDefault="00AB4A43" w:rsidP="00A43E49">
      <w:pPr>
        <w:pStyle w:val="af6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объективность и открытость введения новой системы оплаты труда;</w:t>
      </w:r>
    </w:p>
    <w:p w:rsidR="00AB4A43" w:rsidRPr="000A27BC" w:rsidRDefault="00AB4A43" w:rsidP="00A43E49">
      <w:pPr>
        <w:pStyle w:val="af6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объективность расстановки кадров (анализ штатного расписания);</w:t>
      </w:r>
    </w:p>
    <w:p w:rsidR="00AB4A43" w:rsidRPr="000A27BC" w:rsidRDefault="00AB4A43" w:rsidP="00A43E49">
      <w:pPr>
        <w:pStyle w:val="af6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наполняемость классов;</w:t>
      </w:r>
    </w:p>
    <w:p w:rsidR="00AB4A43" w:rsidRPr="000A27BC" w:rsidRDefault="00AB4A43" w:rsidP="00A43E49">
      <w:pPr>
        <w:pStyle w:val="af6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продуктивность использования расходной части сметы по бюджетным ассигнованиям на финансовый год;</w:t>
      </w:r>
    </w:p>
    <w:p w:rsidR="00AB4A43" w:rsidRPr="000A27BC" w:rsidRDefault="00AB4A43" w:rsidP="00A43E49">
      <w:pPr>
        <w:pStyle w:val="af6"/>
        <w:numPr>
          <w:ilvl w:val="0"/>
          <w:numId w:val="26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объективность управленческих решений, принятых по актам про</w:t>
      </w:r>
      <w:r w:rsidRPr="000A27BC">
        <w:rPr>
          <w:szCs w:val="24"/>
        </w:rPr>
        <w:softHyphen/>
        <w:t>верок и обследований финансово-хозяйственной деятельности вы</w:t>
      </w:r>
      <w:r w:rsidRPr="000A27BC">
        <w:rPr>
          <w:szCs w:val="24"/>
        </w:rPr>
        <w:softHyphen/>
        <w:t>шестоящими и другими организациями.</w:t>
      </w:r>
    </w:p>
    <w:p w:rsidR="00AB4A43" w:rsidRPr="000A27BC" w:rsidRDefault="00AB4A43" w:rsidP="0071062A">
      <w:pPr>
        <w:pStyle w:val="af6"/>
        <w:rPr>
          <w:szCs w:val="24"/>
          <w:u w:val="single"/>
        </w:rPr>
      </w:pPr>
      <w:r w:rsidRPr="000A27BC">
        <w:rPr>
          <w:szCs w:val="24"/>
        </w:rPr>
        <w:tab/>
      </w:r>
      <w:r w:rsidRPr="000A27BC">
        <w:rPr>
          <w:szCs w:val="24"/>
          <w:u w:val="single"/>
        </w:rPr>
        <w:t xml:space="preserve">Открытость деятельности </w:t>
      </w:r>
      <w:r w:rsidR="0065740D">
        <w:rPr>
          <w:szCs w:val="24"/>
          <w:u w:val="single"/>
        </w:rPr>
        <w:t>ГБО</w:t>
      </w:r>
      <w:r w:rsidR="008B2E0A">
        <w:rPr>
          <w:szCs w:val="24"/>
          <w:u w:val="single"/>
        </w:rPr>
        <w:t>У «СОШ с.п. Долаково</w:t>
      </w:r>
      <w:r w:rsidR="0065740D">
        <w:rPr>
          <w:szCs w:val="24"/>
          <w:u w:val="single"/>
        </w:rPr>
        <w:t xml:space="preserve">» </w:t>
      </w:r>
      <w:r w:rsidRPr="000A27BC">
        <w:rPr>
          <w:szCs w:val="24"/>
          <w:u w:val="single"/>
        </w:rPr>
        <w:t>оценивается по следующим показате</w:t>
      </w:r>
      <w:r w:rsidRPr="000A27BC">
        <w:rPr>
          <w:szCs w:val="24"/>
          <w:u w:val="single"/>
        </w:rPr>
        <w:softHyphen/>
        <w:t>лям:</w:t>
      </w:r>
    </w:p>
    <w:p w:rsidR="00AB4A43" w:rsidRPr="000A27BC" w:rsidRDefault="0065740D" w:rsidP="00A43E49">
      <w:pPr>
        <w:pStyle w:val="af6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эффективность взаимодействия ОО</w:t>
      </w:r>
      <w:r w:rsidR="00AB4A43" w:rsidRPr="000A27BC">
        <w:rPr>
          <w:szCs w:val="24"/>
        </w:rPr>
        <w:t xml:space="preserve"> с родителями, выпускниками и профессиональным сообществом;</w:t>
      </w:r>
    </w:p>
    <w:p w:rsidR="00AB4A43" w:rsidRPr="000A27BC" w:rsidRDefault="0065740D" w:rsidP="00A43E49">
      <w:pPr>
        <w:pStyle w:val="af6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репутация (рейтинг) ОО</w:t>
      </w:r>
      <w:r w:rsidR="00AB4A43" w:rsidRPr="000A27BC">
        <w:rPr>
          <w:szCs w:val="24"/>
        </w:rPr>
        <w:t xml:space="preserve"> на муниципальном, региональном уровнях;</w:t>
      </w:r>
    </w:p>
    <w:p w:rsidR="00AB4A43" w:rsidRPr="000A27BC" w:rsidRDefault="00AB4A43" w:rsidP="00A43E49">
      <w:pPr>
        <w:pStyle w:val="af6"/>
        <w:numPr>
          <w:ilvl w:val="0"/>
          <w:numId w:val="27"/>
        </w:numPr>
        <w:tabs>
          <w:tab w:val="left" w:pos="993"/>
        </w:tabs>
        <w:ind w:left="0" w:firstLine="709"/>
        <w:rPr>
          <w:szCs w:val="24"/>
        </w:rPr>
      </w:pPr>
      <w:r w:rsidRPr="000A27BC">
        <w:rPr>
          <w:szCs w:val="24"/>
        </w:rPr>
        <w:t>качество публичных докладов и их доступность широкой общественности.</w:t>
      </w:r>
    </w:p>
    <w:p w:rsidR="00AB4A43" w:rsidRPr="000A27BC" w:rsidRDefault="00AB4A43" w:rsidP="0071062A">
      <w:pPr>
        <w:pStyle w:val="af6"/>
        <w:ind w:firstLine="709"/>
        <w:jc w:val="left"/>
        <w:rPr>
          <w:szCs w:val="24"/>
          <w:u w:val="single"/>
          <w:lang w:val="sah-RU"/>
        </w:rPr>
      </w:pPr>
      <w:r w:rsidRPr="000A27BC">
        <w:rPr>
          <w:szCs w:val="24"/>
          <w:u w:val="single"/>
        </w:rPr>
        <w:t>Структура внутришкольной  системы оценки качества образования</w:t>
      </w:r>
    </w:p>
    <w:p w:rsidR="00AB4A43" w:rsidRPr="000A27BC" w:rsidRDefault="00AB4A43" w:rsidP="0071062A">
      <w:pPr>
        <w:pStyle w:val="af6"/>
        <w:ind w:left="720"/>
        <w:jc w:val="center"/>
        <w:rPr>
          <w:szCs w:val="24"/>
          <w:lang w:val="sah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807"/>
        <w:gridCol w:w="1957"/>
        <w:gridCol w:w="1822"/>
        <w:gridCol w:w="1908"/>
      </w:tblGrid>
      <w:tr w:rsidR="00AB4A43" w:rsidRPr="00130CEC" w:rsidTr="00130CEC">
        <w:tc>
          <w:tcPr>
            <w:tcW w:w="990" w:type="pct"/>
            <w:shd w:val="clear" w:color="auto" w:fill="D9D9D9"/>
          </w:tcPr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 xml:space="preserve">Составляющие оценки </w:t>
            </w:r>
          </w:p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>качества</w:t>
            </w:r>
          </w:p>
        </w:tc>
        <w:tc>
          <w:tcPr>
            <w:tcW w:w="966" w:type="pct"/>
            <w:shd w:val="clear" w:color="auto" w:fill="D9D9D9"/>
          </w:tcPr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1047" w:type="pct"/>
            <w:shd w:val="clear" w:color="auto" w:fill="D9D9D9"/>
          </w:tcPr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 xml:space="preserve">Объекты </w:t>
            </w:r>
          </w:p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>оценки</w:t>
            </w:r>
          </w:p>
        </w:tc>
        <w:tc>
          <w:tcPr>
            <w:tcW w:w="975" w:type="pct"/>
            <w:shd w:val="clear" w:color="auto" w:fill="D9D9D9"/>
          </w:tcPr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 xml:space="preserve">Формы </w:t>
            </w:r>
          </w:p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1021" w:type="pct"/>
            <w:shd w:val="clear" w:color="auto" w:fill="D9D9D9"/>
          </w:tcPr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 xml:space="preserve">Результаты </w:t>
            </w:r>
          </w:p>
          <w:p w:rsidR="00AB4A43" w:rsidRPr="00130CEC" w:rsidRDefault="00AB4A43" w:rsidP="0071062A">
            <w:pPr>
              <w:pStyle w:val="af6"/>
              <w:ind w:firstLine="0"/>
              <w:jc w:val="center"/>
              <w:rPr>
                <w:b/>
                <w:sz w:val="20"/>
                <w:szCs w:val="20"/>
              </w:rPr>
            </w:pPr>
            <w:r w:rsidRPr="00130CEC">
              <w:rPr>
                <w:b/>
                <w:sz w:val="20"/>
                <w:szCs w:val="20"/>
              </w:rPr>
              <w:t>оценки</w:t>
            </w:r>
          </w:p>
        </w:tc>
      </w:tr>
      <w:tr w:rsidR="00AB4A43" w:rsidRPr="00130CEC" w:rsidTr="005B5F3E">
        <w:tc>
          <w:tcPr>
            <w:tcW w:w="990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1. Качество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управления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i/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образовательным процессом</w:t>
            </w:r>
          </w:p>
        </w:tc>
        <w:tc>
          <w:tcPr>
            <w:tcW w:w="966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Обеспечение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условий для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реализации целей и задач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всеми участниками образовательного процесса в школе</w:t>
            </w:r>
          </w:p>
        </w:tc>
        <w:tc>
          <w:tcPr>
            <w:tcW w:w="1047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Структура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управления;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методы управленческой деятельности;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стиль управленческой деятельности;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уровень профессиональной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компетентности субъектов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управления</w:t>
            </w:r>
          </w:p>
        </w:tc>
        <w:tc>
          <w:tcPr>
            <w:tcW w:w="975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Анкетирование, самоанализ,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наблюдение, внутренняя и внешняя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экспертиза</w:t>
            </w:r>
          </w:p>
        </w:tc>
        <w:tc>
          <w:tcPr>
            <w:tcW w:w="1021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Сильные и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слабые стороны системы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управления –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как основа для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планирования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стратегии и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тактики развития школы</w:t>
            </w:r>
          </w:p>
        </w:tc>
      </w:tr>
      <w:tr w:rsidR="00AB4A43" w:rsidRPr="00130CEC" w:rsidTr="005B5F3E">
        <w:tc>
          <w:tcPr>
            <w:tcW w:w="990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2. Качество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образовательных результатов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966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Получение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объективной и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достоверной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информации о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динамике результатов образовательного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процесса. Удовлетворение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запросов родителей (законных представителей), образовательных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lastRenderedPageBreak/>
              <w:t xml:space="preserve">потребностей ученика 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7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lastRenderedPageBreak/>
              <w:t xml:space="preserve">Динамика изменений обученности, компетентностей,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личностного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развития ученика, готовность к продолжению образования,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психологическое состояние,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отношение с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учителями, родителями, друзьями, к </w:t>
            </w:r>
            <w:r w:rsidRPr="00130CEC">
              <w:rPr>
                <w:sz w:val="20"/>
                <w:szCs w:val="20"/>
              </w:rPr>
              <w:lastRenderedPageBreak/>
              <w:t xml:space="preserve">окружающему миру, уровень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адаптации и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социализации,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  <w:lang w:val="sah-RU"/>
              </w:rPr>
            </w:pPr>
            <w:r w:rsidRPr="00130CEC">
              <w:rPr>
                <w:sz w:val="20"/>
                <w:szCs w:val="20"/>
              </w:rPr>
              <w:t>состояние здоровья</w:t>
            </w:r>
          </w:p>
        </w:tc>
        <w:tc>
          <w:tcPr>
            <w:tcW w:w="975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lastRenderedPageBreak/>
              <w:t xml:space="preserve">Анкетирование, наблюдение, интервью,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тестирование,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контрольные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срезы, медицинское обследование, беседы с родителями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1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Основа для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конструирования целей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учебной и воспитательной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работы, планирование и коррекция планов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методической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работы</w:t>
            </w:r>
          </w:p>
        </w:tc>
      </w:tr>
      <w:tr w:rsidR="00AB4A43" w:rsidRPr="00130CEC" w:rsidTr="005B5F3E">
        <w:tc>
          <w:tcPr>
            <w:tcW w:w="990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lastRenderedPageBreak/>
              <w:t xml:space="preserve">3. Качество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i/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966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Обеспечение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оптимальных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условий организации образовательного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процесса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7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Уроки, внеурочные внутришкольные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мероприятия,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методическая и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экспериментальная работа,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здоровье учащихся и учителей </w:t>
            </w:r>
          </w:p>
        </w:tc>
        <w:tc>
          <w:tcPr>
            <w:tcW w:w="975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Внутришкольный контроль,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анализ работы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методических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объединений,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творческих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групп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21" w:type="pct"/>
          </w:tcPr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Основа для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конструирования и корректировки целей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 xml:space="preserve">методической </w:t>
            </w:r>
          </w:p>
          <w:p w:rsidR="00AB4A43" w:rsidRPr="00130CEC" w:rsidRDefault="00AB4A43" w:rsidP="0071062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130CEC">
              <w:rPr>
                <w:sz w:val="20"/>
                <w:szCs w:val="20"/>
              </w:rPr>
              <w:t>и организационной работы,</w:t>
            </w:r>
          </w:p>
        </w:tc>
      </w:tr>
    </w:tbl>
    <w:p w:rsidR="0048475A" w:rsidRPr="000A27BC" w:rsidRDefault="0048475A" w:rsidP="0071062A">
      <w:pPr>
        <w:pStyle w:val="a5"/>
        <w:tabs>
          <w:tab w:val="left" w:pos="1140"/>
        </w:tabs>
        <w:ind w:left="0"/>
      </w:pPr>
    </w:p>
    <w:p w:rsidR="00AB6857" w:rsidRPr="00AB6857" w:rsidRDefault="00AB6857" w:rsidP="00AB6857">
      <w:pPr>
        <w:pStyle w:val="a5"/>
        <w:ind w:left="0"/>
        <w:jc w:val="center"/>
        <w:rPr>
          <w:b/>
          <w:bCs/>
        </w:rPr>
      </w:pPr>
      <w:r w:rsidRPr="00AB6857">
        <w:rPr>
          <w:b/>
          <w:bCs/>
        </w:rPr>
        <w:t>2. Показатели деятельности школы, подлежащие самообследованию</w:t>
      </w:r>
      <w:r w:rsidR="005D7B0D">
        <w:rPr>
          <w:b/>
          <w:bCs/>
        </w:rPr>
        <w:t>.</w:t>
      </w:r>
    </w:p>
    <w:p w:rsidR="00AB6857" w:rsidRPr="00AB6857" w:rsidRDefault="00AB6857" w:rsidP="00AB68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409"/>
      </w:tblGrid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8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857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857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 xml:space="preserve"> 478 человек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205 человека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237 человек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36 человек</w:t>
            </w:r>
          </w:p>
        </w:tc>
      </w:tr>
      <w:tr w:rsidR="00AB6857" w:rsidRPr="00AB6857" w:rsidTr="00225102">
        <w:trPr>
          <w:trHeight w:val="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t>100/23%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3,6 б.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3,8б.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67 б.</w:t>
            </w:r>
          </w:p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профиль</w:t>
            </w:r>
          </w:p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база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50 б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ч./17</w:t>
            </w:r>
            <w:r w:rsidR="00AB6857" w:rsidRPr="00AB6857">
              <w:t>,7%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12 ч./20</w:t>
            </w:r>
            <w:r w:rsidR="00AB6857" w:rsidRPr="00AB6857">
              <w:t xml:space="preserve"> 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 ч./5%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380 ч./79,5%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80 ч./16,7%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5 </w:t>
            </w:r>
            <w:r w:rsidR="00AB6857" w:rsidRPr="00AB6857">
              <w:t xml:space="preserve"> ч./2,1%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1.19.3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ч./0 %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0 ч./0%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57</w:t>
            </w:r>
            <w:r w:rsidR="00AB6857" w:rsidRPr="00AB6857">
              <w:t xml:space="preserve"> ч.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 45</w:t>
            </w:r>
            <w:r w:rsidR="00AB6857" w:rsidRPr="00AB6857">
              <w:t xml:space="preserve"> ч./ 83%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45 </w:t>
            </w:r>
            <w:r w:rsidR="00AB6857" w:rsidRPr="00AB6857">
              <w:t>ч./79 %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12ч./14</w:t>
            </w:r>
            <w:r w:rsidR="00AB6857" w:rsidRPr="00AB6857">
              <w:t>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39127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5 </w:t>
            </w:r>
            <w:r w:rsidR="00AB6857" w:rsidRPr="00AB6857">
              <w:t>ч./14 %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25</w:t>
            </w:r>
            <w:r w:rsidR="00AB6857" w:rsidRPr="00AB6857">
              <w:t>ч./40%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15</w:t>
            </w:r>
            <w:r w:rsidR="00AB6857" w:rsidRPr="00AB6857">
              <w:t xml:space="preserve"> ч./36%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1.29.2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10 </w:t>
            </w:r>
            <w:r w:rsidR="00AB6857" w:rsidRPr="00AB6857">
              <w:t>ч./%4,8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</w:t>
            </w:r>
            <w:r w:rsidR="00AB6857" w:rsidRPr="00AB6857">
              <w:t xml:space="preserve"> ч./12%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Свыше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 xml:space="preserve">24 </w:t>
            </w:r>
            <w:r w:rsidR="00AB6857" w:rsidRPr="00AB6857">
              <w:t>ч./55%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10</w:t>
            </w:r>
            <w:r w:rsidR="00AB6857" w:rsidRPr="00AB6857">
              <w:t xml:space="preserve"> ч./12%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20</w:t>
            </w:r>
            <w:r w:rsidR="00AB6857" w:rsidRPr="00AB6857">
              <w:t xml:space="preserve"> ч./ 33%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15</w:t>
            </w:r>
            <w:r w:rsidR="00AB6857" w:rsidRPr="00AB6857">
              <w:t xml:space="preserve"> ч./ 28%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1.34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AB6857">
              <w:t>11</w:t>
            </w:r>
            <w:r w:rsidR="00C61E34">
              <w:t xml:space="preserve"> </w:t>
            </w:r>
            <w:r w:rsidRPr="00AB6857">
              <w:t>ч./  26%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12</w:t>
            </w:r>
            <w:r w:rsidR="00AB6857" w:rsidRPr="00AB6857">
              <w:t xml:space="preserve"> ед./0,0</w:t>
            </w:r>
            <w:r w:rsidR="005F1C8A">
              <w:t>5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37,1 </w:t>
            </w:r>
            <w:r w:rsidR="00AB6857" w:rsidRPr="00AB6857">
              <w:rPr>
                <w:b/>
              </w:rPr>
              <w:t>ед.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 медиатекой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C61E34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B6857" w:rsidRPr="00AB6857" w:rsidTr="002251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B6857">
              <w:rPr>
                <w:rFonts w:ascii="Times New Roman" w:hAnsi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6857" w:rsidRPr="00AB6857" w:rsidRDefault="00AB6857" w:rsidP="002251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6857" w:rsidRPr="00AB6857" w:rsidRDefault="00AB6857" w:rsidP="00AB6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D1A" w:rsidRPr="000A27BC" w:rsidRDefault="005036DF" w:rsidP="0071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27BC">
        <w:rPr>
          <w:rFonts w:ascii="Times New Roman" w:hAnsi="Times New Roman"/>
          <w:b/>
          <w:sz w:val="24"/>
          <w:szCs w:val="24"/>
        </w:rPr>
        <w:t>Заключение</w:t>
      </w:r>
    </w:p>
    <w:p w:rsidR="000A27BC" w:rsidRDefault="000A27BC" w:rsidP="00710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D6D1A" w:rsidRPr="000A27BC" w:rsidRDefault="003D6D1A" w:rsidP="007106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Проведенный самоанализ деятельности ГБОУ 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«СОШ №3 </w:t>
      </w:r>
      <w:r w:rsidR="005D7B0D">
        <w:rPr>
          <w:rFonts w:ascii="Times New Roman" w:eastAsia="Times New Roman" w:hAnsi="Times New Roman"/>
          <w:sz w:val="24"/>
          <w:szCs w:val="24"/>
        </w:rPr>
        <w:t>с.п.</w:t>
      </w:r>
      <w:r w:rsidR="00C61E34">
        <w:rPr>
          <w:rFonts w:ascii="Times New Roman" w:eastAsia="Times New Roman" w:hAnsi="Times New Roman"/>
          <w:sz w:val="24"/>
          <w:szCs w:val="24"/>
        </w:rPr>
        <w:t>Экажево</w:t>
      </w:r>
      <w:r w:rsidR="001D0F9D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0A27BC">
        <w:rPr>
          <w:rFonts w:ascii="Times New Roman" w:eastAsia="Times New Roman" w:hAnsi="Times New Roman"/>
          <w:sz w:val="24"/>
          <w:szCs w:val="24"/>
        </w:rPr>
        <w:t>позволяет сделать следующие выводы:</w:t>
      </w:r>
    </w:p>
    <w:p w:rsidR="003D6D1A" w:rsidRPr="000A27BC" w:rsidRDefault="003D6D1A" w:rsidP="00A43E49">
      <w:pPr>
        <w:numPr>
          <w:ilvl w:val="0"/>
          <w:numId w:val="33"/>
        </w:num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В ГБОУ </w:t>
      </w:r>
      <w:r w:rsidR="005D7B0D">
        <w:rPr>
          <w:rFonts w:ascii="Times New Roman" w:eastAsia="Times New Roman" w:hAnsi="Times New Roman"/>
          <w:sz w:val="24"/>
          <w:szCs w:val="24"/>
        </w:rPr>
        <w:t>«СОШ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№3</w:t>
      </w:r>
      <w:r w:rsidR="005D7B0D">
        <w:rPr>
          <w:rFonts w:ascii="Times New Roman" w:eastAsia="Times New Roman" w:hAnsi="Times New Roman"/>
          <w:sz w:val="24"/>
          <w:szCs w:val="24"/>
        </w:rPr>
        <w:t xml:space="preserve"> с.п. </w:t>
      </w:r>
      <w:r w:rsidR="00C61E34">
        <w:rPr>
          <w:rFonts w:ascii="Times New Roman" w:eastAsia="Times New Roman" w:hAnsi="Times New Roman"/>
          <w:sz w:val="24"/>
          <w:szCs w:val="24"/>
        </w:rPr>
        <w:t>Экаже</w:t>
      </w:r>
      <w:r w:rsidR="005D7B0D">
        <w:rPr>
          <w:rFonts w:ascii="Times New Roman" w:eastAsia="Times New Roman" w:hAnsi="Times New Roman"/>
          <w:sz w:val="24"/>
          <w:szCs w:val="24"/>
        </w:rPr>
        <w:t>во</w:t>
      </w:r>
      <w:r w:rsidR="001D0F9D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0A27BC">
        <w:rPr>
          <w:rFonts w:ascii="Times New Roman" w:eastAsia="Times New Roman" w:hAnsi="Times New Roman"/>
          <w:sz w:val="24"/>
          <w:szCs w:val="24"/>
        </w:rPr>
        <w:t>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:rsidR="003D6D1A" w:rsidRPr="000A27BC" w:rsidRDefault="003D6D1A" w:rsidP="00A43E49">
      <w:pPr>
        <w:numPr>
          <w:ilvl w:val="0"/>
          <w:numId w:val="33"/>
        </w:num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Положительный имидж </w:t>
      </w:r>
      <w:r w:rsidR="005D7B0D">
        <w:rPr>
          <w:rFonts w:ascii="Times New Roman" w:eastAsia="Times New Roman" w:hAnsi="Times New Roman"/>
          <w:sz w:val="24"/>
          <w:szCs w:val="24"/>
        </w:rPr>
        <w:t>школы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27BC">
        <w:rPr>
          <w:rFonts w:ascii="Times New Roman" w:eastAsia="Times New Roman" w:hAnsi="Times New Roman"/>
          <w:sz w:val="24"/>
          <w:szCs w:val="24"/>
        </w:rPr>
        <w:t>в окружающем социуме способствует расширению взаимодействия с социумом.</w:t>
      </w:r>
    </w:p>
    <w:p w:rsidR="003D6D1A" w:rsidRPr="000A27BC" w:rsidRDefault="003D6D1A" w:rsidP="00A43E49">
      <w:pPr>
        <w:numPr>
          <w:ilvl w:val="0"/>
          <w:numId w:val="33"/>
        </w:num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Благоприятный психологический климат в </w:t>
      </w:r>
      <w:r w:rsidR="005D7B0D">
        <w:rPr>
          <w:rFonts w:ascii="Times New Roman" w:eastAsia="Times New Roman" w:hAnsi="Times New Roman"/>
          <w:sz w:val="24"/>
          <w:szCs w:val="24"/>
        </w:rPr>
        <w:t>школе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27BC">
        <w:rPr>
          <w:rFonts w:ascii="Times New Roman" w:eastAsia="Times New Roman" w:hAnsi="Times New Roman"/>
          <w:sz w:val="24"/>
          <w:szCs w:val="24"/>
        </w:rPr>
        <w:t>способствует созданию развивающей творческой среды для всех субъектов образовательного процесса.</w:t>
      </w:r>
    </w:p>
    <w:p w:rsidR="003D6D1A" w:rsidRPr="000A27BC" w:rsidRDefault="003D6D1A" w:rsidP="00A43E49">
      <w:pPr>
        <w:numPr>
          <w:ilvl w:val="0"/>
          <w:numId w:val="33"/>
        </w:num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0549C9" w:rsidRDefault="003D6D1A" w:rsidP="005D7B0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Но есть у </w:t>
      </w:r>
      <w:r w:rsidR="005D7B0D">
        <w:rPr>
          <w:rFonts w:ascii="Times New Roman" w:eastAsia="Times New Roman" w:hAnsi="Times New Roman"/>
          <w:sz w:val="24"/>
          <w:szCs w:val="24"/>
        </w:rPr>
        <w:t>школы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27BC">
        <w:rPr>
          <w:rFonts w:ascii="Times New Roman" w:eastAsia="Times New Roman" w:hAnsi="Times New Roman"/>
          <w:sz w:val="24"/>
          <w:szCs w:val="24"/>
        </w:rPr>
        <w:t>проблемы, над которыми предстоит работать педагогическому коллективу в предстоящем учебном году:</w:t>
      </w:r>
    </w:p>
    <w:p w:rsidR="003D6D1A" w:rsidRPr="000A27BC" w:rsidRDefault="003D6D1A" w:rsidP="00096B49">
      <w:pPr>
        <w:numPr>
          <w:ilvl w:val="0"/>
          <w:numId w:val="3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Недостаточно высокий уровень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3D6D1A" w:rsidRPr="000A27BC" w:rsidRDefault="003D6D1A" w:rsidP="00A43E4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Требует совершенствования внутренняя система оценки качества образования школы.</w:t>
      </w:r>
    </w:p>
    <w:p w:rsidR="003D6D1A" w:rsidRDefault="001D0F9D" w:rsidP="00A43E49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Необходимо улучшить </w:t>
      </w:r>
      <w:r w:rsidR="00096B49">
        <w:rPr>
          <w:rFonts w:ascii="Times New Roman" w:eastAsia="Times New Roman" w:hAnsi="Times New Roman"/>
          <w:sz w:val="24"/>
          <w:szCs w:val="24"/>
        </w:rPr>
        <w:t>систему</w:t>
      </w:r>
      <w:r w:rsidR="003D6D1A" w:rsidRPr="000A27BC">
        <w:rPr>
          <w:rFonts w:ascii="Times New Roman" w:eastAsia="Times New Roman" w:hAnsi="Times New Roman"/>
          <w:sz w:val="24"/>
          <w:szCs w:val="24"/>
        </w:rPr>
        <w:t xml:space="preserve"> работы с одаренными детьми.</w:t>
      </w:r>
    </w:p>
    <w:p w:rsidR="001D0F9D" w:rsidRPr="005D7B0D" w:rsidRDefault="001D0F9D" w:rsidP="005D7B0D">
      <w:pPr>
        <w:pStyle w:val="a5"/>
        <w:numPr>
          <w:ilvl w:val="0"/>
          <w:numId w:val="34"/>
        </w:numPr>
        <w:tabs>
          <w:tab w:val="left" w:pos="993"/>
        </w:tabs>
        <w:rPr>
          <w:rFonts w:eastAsia="Times New Roman"/>
        </w:rPr>
      </w:pPr>
      <w:r w:rsidRPr="005D7B0D">
        <w:rPr>
          <w:rFonts w:eastAsia="Times New Roman"/>
        </w:rPr>
        <w:t xml:space="preserve"> Следует улучшить систему самообразования педагогов.</w:t>
      </w:r>
    </w:p>
    <w:p w:rsidR="003D6D1A" w:rsidRPr="000A27BC" w:rsidRDefault="003D6D1A" w:rsidP="0071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По итогам проведенного анализа стратегическим направлением деятельности школы в следующем учебном году может стать реализация ФГОС ООО </w:t>
      </w:r>
      <w:r w:rsidR="005F1C8A">
        <w:rPr>
          <w:rFonts w:ascii="Times New Roman" w:eastAsia="Times New Roman" w:hAnsi="Times New Roman"/>
          <w:sz w:val="24"/>
          <w:szCs w:val="24"/>
        </w:rPr>
        <w:t>школы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с ориентацией на выявление, поддержку и развитие талантливых детей, детей с высокой мотивацией, как основа совершенствования образовательного процесса учреждения. Существующая база здоровьесберегающей, информационной, безопасной среды </w:t>
      </w:r>
      <w:r w:rsidR="005F1C8A">
        <w:rPr>
          <w:rFonts w:ascii="Times New Roman" w:eastAsia="Times New Roman" w:hAnsi="Times New Roman"/>
          <w:sz w:val="24"/>
          <w:szCs w:val="24"/>
        </w:rPr>
        <w:t>школы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27BC">
        <w:rPr>
          <w:rFonts w:ascii="Times New Roman" w:eastAsia="Times New Roman" w:hAnsi="Times New Roman"/>
          <w:sz w:val="24"/>
          <w:szCs w:val="24"/>
        </w:rPr>
        <w:t>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</w:t>
      </w:r>
      <w:r w:rsidR="005F1C8A">
        <w:rPr>
          <w:rFonts w:ascii="Times New Roman" w:eastAsia="Times New Roman" w:hAnsi="Times New Roman"/>
          <w:sz w:val="24"/>
          <w:szCs w:val="24"/>
        </w:rPr>
        <w:t>дах и соревнованиях муниципального, респу</w:t>
      </w:r>
      <w:r w:rsidR="00BC4A21">
        <w:rPr>
          <w:rFonts w:ascii="Times New Roman" w:eastAsia="Times New Roman" w:hAnsi="Times New Roman"/>
          <w:sz w:val="24"/>
          <w:szCs w:val="24"/>
        </w:rPr>
        <w:t>бликанского</w:t>
      </w:r>
      <w:r w:rsidRPr="000A27BC">
        <w:rPr>
          <w:rFonts w:ascii="Times New Roman" w:eastAsia="Times New Roman" w:hAnsi="Times New Roman"/>
          <w:sz w:val="24"/>
          <w:szCs w:val="24"/>
        </w:rPr>
        <w:t xml:space="preserve">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 </w:t>
      </w:r>
    </w:p>
    <w:p w:rsidR="003D6D1A" w:rsidRPr="000A27BC" w:rsidRDefault="003D6D1A" w:rsidP="0071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В качестве направлений работы могут выступить:</w:t>
      </w:r>
    </w:p>
    <w:p w:rsidR="003D6D1A" w:rsidRPr="000A27BC" w:rsidRDefault="003D6D1A" w:rsidP="00A43E49">
      <w:pPr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lastRenderedPageBreak/>
        <w:t>Психолого-педагогическая поддержка одаренных детей и детей с высокой мотивацией.</w:t>
      </w:r>
    </w:p>
    <w:p w:rsidR="003D6D1A" w:rsidRPr="000A27BC" w:rsidRDefault="003D6D1A" w:rsidP="00A43E49">
      <w:pPr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Современная система оценки качества образования.</w:t>
      </w:r>
    </w:p>
    <w:p w:rsidR="003D6D1A" w:rsidRPr="000A27BC" w:rsidRDefault="003D6D1A" w:rsidP="00A43E49">
      <w:pPr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>Повышение кадрового потенциала.</w:t>
      </w:r>
    </w:p>
    <w:p w:rsidR="003D6D1A" w:rsidRPr="000A27BC" w:rsidRDefault="003D6D1A" w:rsidP="00A43E49">
      <w:pPr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sz w:val="24"/>
          <w:szCs w:val="24"/>
        </w:rPr>
        <w:t xml:space="preserve">Работа над проектом в рамках Программы развития </w:t>
      </w:r>
      <w:r w:rsidR="00BC4A21">
        <w:rPr>
          <w:rFonts w:ascii="Times New Roman" w:eastAsia="Times New Roman" w:hAnsi="Times New Roman"/>
          <w:sz w:val="24"/>
          <w:szCs w:val="24"/>
        </w:rPr>
        <w:t>школы</w:t>
      </w:r>
      <w:r w:rsidR="001D0F9D">
        <w:rPr>
          <w:rFonts w:ascii="Times New Roman" w:eastAsia="Times New Roman" w:hAnsi="Times New Roman"/>
          <w:sz w:val="24"/>
          <w:szCs w:val="24"/>
        </w:rPr>
        <w:t>.</w:t>
      </w:r>
    </w:p>
    <w:p w:rsidR="00096B49" w:rsidRDefault="00096B49" w:rsidP="0071062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D06DD" w:rsidRPr="000A27BC" w:rsidRDefault="003D6D1A" w:rsidP="007106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0F9D">
        <w:rPr>
          <w:rFonts w:ascii="Times New Roman" w:eastAsia="Times New Roman" w:hAnsi="Times New Roman"/>
          <w:b/>
          <w:sz w:val="24"/>
          <w:szCs w:val="24"/>
        </w:rPr>
        <w:t>Цели и задачи на следующий учебный год</w:t>
      </w:r>
      <w:r w:rsidR="00096B49">
        <w:rPr>
          <w:rFonts w:ascii="Times New Roman" w:eastAsia="Times New Roman" w:hAnsi="Times New Roman"/>
          <w:sz w:val="24"/>
          <w:szCs w:val="24"/>
        </w:rPr>
        <w:t>:</w:t>
      </w:r>
    </w:p>
    <w:p w:rsidR="006D06DD" w:rsidRPr="000A27BC" w:rsidRDefault="003D6D1A" w:rsidP="007106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27BC">
        <w:rPr>
          <w:rFonts w:ascii="Times New Roman" w:eastAsia="Times New Roman" w:hAnsi="Times New Roman"/>
          <w:iCs/>
          <w:sz w:val="24"/>
          <w:szCs w:val="24"/>
          <w:u w:val="single"/>
        </w:rPr>
        <w:t>Цель:</w:t>
      </w:r>
      <w:r w:rsidR="00C61E34">
        <w:rPr>
          <w:rFonts w:ascii="Times New Roman" w:eastAsia="Times New Roman" w:hAnsi="Times New Roman"/>
          <w:iCs/>
          <w:sz w:val="24"/>
          <w:szCs w:val="24"/>
          <w:u w:val="single"/>
        </w:rPr>
        <w:t xml:space="preserve"> </w:t>
      </w:r>
      <w:r w:rsidR="001D0F9D">
        <w:rPr>
          <w:rFonts w:ascii="Times New Roman" w:eastAsia="Times New Roman" w:hAnsi="Times New Roman"/>
          <w:i/>
          <w:iCs/>
          <w:sz w:val="24"/>
          <w:szCs w:val="24"/>
        </w:rPr>
        <w:t>повышение качества образования на всех ступенях ОО.</w:t>
      </w:r>
    </w:p>
    <w:p w:rsidR="00D612BB" w:rsidRPr="000A27BC" w:rsidRDefault="00D612BB" w:rsidP="00D612BB">
      <w:pPr>
        <w:spacing w:after="0" w:line="240" w:lineRule="auto"/>
        <w:ind w:firstLine="709"/>
        <w:rPr>
          <w:rFonts w:ascii="Times New Roman" w:eastAsia="Times New Roman" w:hAnsi="Times New Roman"/>
          <w:iCs/>
          <w:sz w:val="24"/>
          <w:szCs w:val="24"/>
        </w:rPr>
      </w:pPr>
      <w:r w:rsidRPr="000A27BC">
        <w:rPr>
          <w:rFonts w:ascii="Times New Roman" w:hAnsi="Times New Roman"/>
          <w:sz w:val="24"/>
          <w:szCs w:val="24"/>
          <w:u w:val="single"/>
        </w:rPr>
        <w:t>Задачи: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 xml:space="preserve">1.С целью повышения качества и доступности образования всех уровней направить работу </w:t>
      </w:r>
      <w:r>
        <w:rPr>
          <w:rFonts w:ascii="Times New Roman" w:eastAsia="Times New Roman" w:hAnsi="Times New Roman"/>
          <w:sz w:val="24"/>
          <w:szCs w:val="24"/>
        </w:rPr>
        <w:t>Образовательного учреждения</w:t>
      </w:r>
      <w:r w:rsidRPr="002C28AC">
        <w:rPr>
          <w:rFonts w:ascii="Times New Roman" w:hAnsi="Times New Roman"/>
          <w:sz w:val="24"/>
          <w:szCs w:val="24"/>
        </w:rPr>
        <w:t>: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обеспечение перехода и реализацию ФГОС ООО</w:t>
      </w:r>
      <w:r w:rsidR="00BC4A21">
        <w:rPr>
          <w:rFonts w:ascii="Times New Roman" w:hAnsi="Times New Roman"/>
          <w:sz w:val="24"/>
          <w:szCs w:val="24"/>
        </w:rPr>
        <w:t xml:space="preserve"> в 11</w:t>
      </w:r>
      <w:r w:rsidR="001D0F9D">
        <w:rPr>
          <w:rFonts w:ascii="Times New Roman" w:hAnsi="Times New Roman"/>
          <w:sz w:val="24"/>
          <w:szCs w:val="24"/>
        </w:rPr>
        <w:t>-х классах</w:t>
      </w:r>
      <w:r w:rsidRPr="002C28AC">
        <w:rPr>
          <w:rFonts w:ascii="Times New Roman" w:hAnsi="Times New Roman"/>
          <w:sz w:val="24"/>
          <w:szCs w:val="24"/>
        </w:rPr>
        <w:t>, ФГОС для обучающихся с ОВЗ;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 качественное освоение обучающимися предметных областей;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развитие системы выявления и поддержки одаренных детей;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обеспечение условий для внедрения профессионального стандарта педагога;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 xml:space="preserve">на </w:t>
      </w:r>
      <w:r w:rsidR="001D0F9D">
        <w:rPr>
          <w:rFonts w:ascii="Times New Roman" w:hAnsi="Times New Roman"/>
          <w:sz w:val="24"/>
          <w:szCs w:val="24"/>
        </w:rPr>
        <w:t xml:space="preserve">повышение </w:t>
      </w:r>
      <w:r w:rsidRPr="002C28AC">
        <w:rPr>
          <w:rFonts w:ascii="Times New Roman" w:hAnsi="Times New Roman"/>
          <w:sz w:val="24"/>
          <w:szCs w:val="24"/>
        </w:rPr>
        <w:t>профессионального мастерства педагога и повышения его престижа в окружающем социуме;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развитие  эффективной системы  оценки качества образования с элементами независимой оценки, на основе интеграции результатов оценочных процедур;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расширение образовательных траекторий для обучающихся и проектирования образовательными учреждениями  модели интеграции внеурочной деятельности и дополнительного образования;</w:t>
      </w:r>
    </w:p>
    <w:p w:rsidR="00D612BB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развитие открытости образования;</w:t>
      </w:r>
    </w:p>
    <w:p w:rsidR="00D612BB" w:rsidRPr="002C28AC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на обеспечение контроля  за соблюдением законодательства в сфере образования.</w:t>
      </w:r>
    </w:p>
    <w:p w:rsidR="00D612BB" w:rsidRPr="002C28AC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>2. С целью обеспечения прав детей на образование продолжить работу, направленную на организацию полного охвата детей общим образованием,  создание сбалансированной сети классов и групп с учетом индивидуальных способностей и потребностей детей, реализацию инклюзивного образования с использованием дистанционных форм обучения.</w:t>
      </w:r>
    </w:p>
    <w:p w:rsidR="00D612BB" w:rsidRPr="002C28AC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 xml:space="preserve">3.Продолжить работу </w:t>
      </w:r>
      <w:r>
        <w:rPr>
          <w:rFonts w:ascii="Times New Roman" w:eastAsia="Times New Roman" w:hAnsi="Times New Roman"/>
          <w:sz w:val="24"/>
          <w:szCs w:val="24"/>
        </w:rPr>
        <w:t>Образовательного учреждения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28AC">
        <w:rPr>
          <w:rFonts w:ascii="Times New Roman" w:hAnsi="Times New Roman"/>
          <w:sz w:val="24"/>
          <w:szCs w:val="24"/>
        </w:rPr>
        <w:t>по созданию здоровье</w:t>
      </w:r>
      <w:r w:rsidR="00C61E34">
        <w:rPr>
          <w:rFonts w:ascii="Times New Roman" w:hAnsi="Times New Roman"/>
          <w:sz w:val="24"/>
          <w:szCs w:val="24"/>
        </w:rPr>
        <w:t xml:space="preserve"> </w:t>
      </w:r>
      <w:r w:rsidRPr="002C28AC">
        <w:rPr>
          <w:rFonts w:ascii="Times New Roman" w:hAnsi="Times New Roman"/>
          <w:sz w:val="24"/>
          <w:szCs w:val="24"/>
        </w:rPr>
        <w:t>созидающей образовательной среды, функционирующей на основе идеологии культуры здорового образа жизни.</w:t>
      </w:r>
    </w:p>
    <w:p w:rsidR="00D612BB" w:rsidRPr="002C28AC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 xml:space="preserve">4. В </w:t>
      </w:r>
      <w:r>
        <w:rPr>
          <w:rFonts w:ascii="Times New Roman" w:eastAsia="Times New Roman" w:hAnsi="Times New Roman"/>
          <w:sz w:val="24"/>
          <w:szCs w:val="24"/>
        </w:rPr>
        <w:t>Образовательном учреждении</w:t>
      </w:r>
      <w:r w:rsidR="00C61E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28AC">
        <w:rPr>
          <w:rFonts w:ascii="Times New Roman" w:hAnsi="Times New Roman"/>
          <w:sz w:val="24"/>
          <w:szCs w:val="24"/>
        </w:rPr>
        <w:t>создать организационно-педагогические условия для формирования инновационного образовательного поведения участников образовательных отношений.</w:t>
      </w:r>
    </w:p>
    <w:p w:rsidR="00D612BB" w:rsidRPr="002C28AC" w:rsidRDefault="00D612BB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8AC">
        <w:rPr>
          <w:rFonts w:ascii="Times New Roman" w:hAnsi="Times New Roman"/>
          <w:sz w:val="24"/>
          <w:szCs w:val="24"/>
        </w:rPr>
        <w:t xml:space="preserve">5.Обеспечить эффективную работу по профессиональной ориентации учащихся. При проектировании образовательного процесса в </w:t>
      </w:r>
      <w:r>
        <w:rPr>
          <w:rFonts w:ascii="Times New Roman" w:eastAsia="Times New Roman" w:hAnsi="Times New Roman"/>
          <w:sz w:val="24"/>
          <w:szCs w:val="24"/>
        </w:rPr>
        <w:t xml:space="preserve">Образовательном учреждении </w:t>
      </w:r>
      <w:r w:rsidRPr="002C28AC">
        <w:rPr>
          <w:rFonts w:ascii="Times New Roman" w:hAnsi="Times New Roman"/>
          <w:sz w:val="24"/>
          <w:szCs w:val="24"/>
        </w:rPr>
        <w:t>акцентировать внимание на обеспечение профориентации обучающихся в системе среднего профессионального образования (СПО).</w:t>
      </w:r>
    </w:p>
    <w:p w:rsidR="00D612BB" w:rsidRDefault="001D0F9D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612BB" w:rsidRPr="002C28AC">
        <w:rPr>
          <w:rFonts w:ascii="Times New Roman" w:hAnsi="Times New Roman"/>
          <w:sz w:val="24"/>
          <w:szCs w:val="24"/>
        </w:rPr>
        <w:t xml:space="preserve">.Продолжить работу по формированию системы финансово-экономических и материально-технических </w:t>
      </w:r>
      <w:r w:rsidR="00803F4A">
        <w:rPr>
          <w:rFonts w:ascii="Times New Roman" w:hAnsi="Times New Roman"/>
          <w:sz w:val="24"/>
          <w:szCs w:val="24"/>
        </w:rPr>
        <w:t xml:space="preserve"> </w:t>
      </w:r>
      <w:r w:rsidR="00D612BB" w:rsidRPr="002C28AC">
        <w:rPr>
          <w:rFonts w:ascii="Times New Roman" w:hAnsi="Times New Roman"/>
          <w:sz w:val="24"/>
          <w:szCs w:val="24"/>
        </w:rPr>
        <w:t xml:space="preserve">механизмов ресурсного обеспечения деятельности </w:t>
      </w:r>
      <w:r w:rsidR="00D612BB">
        <w:rPr>
          <w:rFonts w:ascii="Times New Roman" w:eastAsia="Times New Roman" w:hAnsi="Times New Roman"/>
          <w:sz w:val="24"/>
          <w:szCs w:val="24"/>
        </w:rPr>
        <w:t>Образовательного учреждения</w:t>
      </w:r>
      <w:r w:rsidR="00D612BB" w:rsidRPr="002C28AC">
        <w:rPr>
          <w:rFonts w:ascii="Times New Roman" w:hAnsi="Times New Roman"/>
          <w:sz w:val="24"/>
          <w:szCs w:val="24"/>
        </w:rPr>
        <w:t>.</w:t>
      </w:r>
    </w:p>
    <w:p w:rsidR="00EE7D74" w:rsidRDefault="00EE7D74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D74" w:rsidRPr="002C28AC" w:rsidRDefault="00EE7D74" w:rsidP="00D61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E7D74" w:rsidRPr="002C28AC" w:rsidSect="000B31AE">
      <w:footerReference w:type="default" r:id="rId8"/>
      <w:pgSz w:w="11906" w:h="16838"/>
      <w:pgMar w:top="1134" w:right="849" w:bottom="1134" w:left="1701" w:header="680" w:footer="454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EE" w:rsidRDefault="004278EE" w:rsidP="00261EE2">
      <w:pPr>
        <w:spacing w:after="0" w:line="240" w:lineRule="auto"/>
      </w:pPr>
      <w:r>
        <w:separator/>
      </w:r>
    </w:p>
  </w:endnote>
  <w:endnote w:type="continuationSeparator" w:id="0">
    <w:p w:rsidR="004278EE" w:rsidRDefault="004278EE" w:rsidP="0026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OpenSymbol">
    <w:charset w:val="02"/>
    <w:family w:val="auto"/>
    <w:pitch w:val="variable"/>
    <w:sig w:usb0="800001AF" w:usb1="1001E0EA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4E1" w:rsidRPr="002D1182" w:rsidRDefault="009934E1" w:rsidP="00C86A12">
    <w:pPr>
      <w:pStyle w:val="af1"/>
      <w:jc w:val="center"/>
      <w:rPr>
        <w:rFonts w:ascii="Times New Roman" w:hAnsi="Times New Roman"/>
        <w:sz w:val="20"/>
        <w:szCs w:val="20"/>
      </w:rPr>
    </w:pPr>
    <w:r w:rsidRPr="002D1182">
      <w:rPr>
        <w:rFonts w:ascii="Times New Roman" w:hAnsi="Times New Roman"/>
        <w:sz w:val="20"/>
        <w:szCs w:val="20"/>
      </w:rPr>
      <w:fldChar w:fldCharType="begin"/>
    </w:r>
    <w:r w:rsidRPr="002D1182">
      <w:rPr>
        <w:rFonts w:ascii="Times New Roman" w:hAnsi="Times New Roman"/>
        <w:sz w:val="20"/>
        <w:szCs w:val="20"/>
      </w:rPr>
      <w:instrText xml:space="preserve"> PAGE   \* MERGEFORMAT </w:instrText>
    </w:r>
    <w:r w:rsidRPr="002D1182">
      <w:rPr>
        <w:rFonts w:ascii="Times New Roman" w:hAnsi="Times New Roman"/>
        <w:sz w:val="20"/>
        <w:szCs w:val="20"/>
      </w:rPr>
      <w:fldChar w:fldCharType="separate"/>
    </w:r>
    <w:r w:rsidR="0083012B">
      <w:rPr>
        <w:rFonts w:ascii="Times New Roman" w:hAnsi="Times New Roman"/>
        <w:noProof/>
        <w:sz w:val="20"/>
        <w:szCs w:val="20"/>
      </w:rPr>
      <w:t>45</w:t>
    </w:r>
    <w:r w:rsidRPr="002D1182">
      <w:rPr>
        <w:rFonts w:ascii="Times New Roman" w:hAnsi="Times New Roman"/>
        <w:sz w:val="20"/>
        <w:szCs w:val="20"/>
      </w:rPr>
      <w:fldChar w:fldCharType="end"/>
    </w:r>
  </w:p>
  <w:p w:rsidR="009934E1" w:rsidRDefault="009934E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EE" w:rsidRDefault="004278EE" w:rsidP="00261EE2">
      <w:pPr>
        <w:spacing w:after="0" w:line="240" w:lineRule="auto"/>
      </w:pPr>
      <w:r>
        <w:separator/>
      </w:r>
    </w:p>
  </w:footnote>
  <w:footnote w:type="continuationSeparator" w:id="0">
    <w:p w:rsidR="004278EE" w:rsidRDefault="004278EE" w:rsidP="0026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D582D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1649"/>
    <w:multiLevelType w:val="hybridMultilevel"/>
    <w:tmpl w:val="1D9AF8BE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F044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00026E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67E2BDC0"/>
    <w:lvl w:ilvl="0" w:tplc="25B04232">
      <w:start w:val="1"/>
      <w:numFmt w:val="decimal"/>
      <w:lvlText w:val="%1."/>
      <w:lvlJc w:val="left"/>
    </w:lvl>
    <w:lvl w:ilvl="1" w:tplc="CC7059E4">
      <w:numFmt w:val="decimal"/>
      <w:lvlText w:val=""/>
      <w:lvlJc w:val="left"/>
    </w:lvl>
    <w:lvl w:ilvl="2" w:tplc="E7BE0D70">
      <w:numFmt w:val="decimal"/>
      <w:lvlText w:val=""/>
      <w:lvlJc w:val="left"/>
    </w:lvl>
    <w:lvl w:ilvl="3" w:tplc="BD5C15A0">
      <w:numFmt w:val="decimal"/>
      <w:lvlText w:val=""/>
      <w:lvlJc w:val="left"/>
    </w:lvl>
    <w:lvl w:ilvl="4" w:tplc="1FC64744">
      <w:numFmt w:val="decimal"/>
      <w:lvlText w:val=""/>
      <w:lvlJc w:val="left"/>
    </w:lvl>
    <w:lvl w:ilvl="5" w:tplc="79981D64">
      <w:numFmt w:val="decimal"/>
      <w:lvlText w:val=""/>
      <w:lvlJc w:val="left"/>
    </w:lvl>
    <w:lvl w:ilvl="6" w:tplc="DFB6CCA8">
      <w:numFmt w:val="decimal"/>
      <w:lvlText w:val=""/>
      <w:lvlJc w:val="left"/>
    </w:lvl>
    <w:lvl w:ilvl="7" w:tplc="D368C1A0">
      <w:numFmt w:val="decimal"/>
      <w:lvlText w:val=""/>
      <w:lvlJc w:val="left"/>
    </w:lvl>
    <w:lvl w:ilvl="8" w:tplc="9C3E5EC2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51CC94B0"/>
    <w:lvl w:ilvl="0" w:tplc="ABE28086">
      <w:start w:val="1"/>
      <w:numFmt w:val="decimal"/>
      <w:lvlText w:val="%1."/>
      <w:lvlJc w:val="left"/>
    </w:lvl>
    <w:lvl w:ilvl="1" w:tplc="1EE6DA38">
      <w:numFmt w:val="decimal"/>
      <w:lvlText w:val=""/>
      <w:lvlJc w:val="left"/>
    </w:lvl>
    <w:lvl w:ilvl="2" w:tplc="51767C9C">
      <w:numFmt w:val="decimal"/>
      <w:lvlText w:val=""/>
      <w:lvlJc w:val="left"/>
    </w:lvl>
    <w:lvl w:ilvl="3" w:tplc="F7BEB474">
      <w:numFmt w:val="decimal"/>
      <w:lvlText w:val=""/>
      <w:lvlJc w:val="left"/>
    </w:lvl>
    <w:lvl w:ilvl="4" w:tplc="66EE1C1C">
      <w:numFmt w:val="decimal"/>
      <w:lvlText w:val=""/>
      <w:lvlJc w:val="left"/>
    </w:lvl>
    <w:lvl w:ilvl="5" w:tplc="B2AAA6AE">
      <w:numFmt w:val="decimal"/>
      <w:lvlText w:val=""/>
      <w:lvlJc w:val="left"/>
    </w:lvl>
    <w:lvl w:ilvl="6" w:tplc="0B60CAFC">
      <w:numFmt w:val="decimal"/>
      <w:lvlText w:val=""/>
      <w:lvlJc w:val="left"/>
    </w:lvl>
    <w:lvl w:ilvl="7" w:tplc="D4C631F4">
      <w:numFmt w:val="decimal"/>
      <w:lvlText w:val=""/>
      <w:lvlJc w:val="left"/>
    </w:lvl>
    <w:lvl w:ilvl="8" w:tplc="AC907CA6">
      <w:numFmt w:val="decimal"/>
      <w:lvlText w:val=""/>
      <w:lvlJc w:val="left"/>
    </w:lvl>
  </w:abstractNum>
  <w:abstractNum w:abstractNumId="7" w15:restartNumberingAfterBreak="0">
    <w:nsid w:val="0000759A"/>
    <w:multiLevelType w:val="hybridMultilevel"/>
    <w:tmpl w:val="9E94407A"/>
    <w:lvl w:ilvl="0" w:tplc="F4503DEE">
      <w:start w:val="1"/>
      <w:numFmt w:val="decimal"/>
      <w:lvlText w:val="%1."/>
      <w:lvlJc w:val="left"/>
    </w:lvl>
    <w:lvl w:ilvl="1" w:tplc="5712C6EC">
      <w:numFmt w:val="decimal"/>
      <w:lvlText w:val=""/>
      <w:lvlJc w:val="left"/>
    </w:lvl>
    <w:lvl w:ilvl="2" w:tplc="0812DFB6">
      <w:numFmt w:val="decimal"/>
      <w:lvlText w:val=""/>
      <w:lvlJc w:val="left"/>
    </w:lvl>
    <w:lvl w:ilvl="3" w:tplc="DCFA1A16">
      <w:numFmt w:val="decimal"/>
      <w:lvlText w:val=""/>
      <w:lvlJc w:val="left"/>
    </w:lvl>
    <w:lvl w:ilvl="4" w:tplc="3086EA94">
      <w:numFmt w:val="decimal"/>
      <w:lvlText w:val=""/>
      <w:lvlJc w:val="left"/>
    </w:lvl>
    <w:lvl w:ilvl="5" w:tplc="E956290E">
      <w:numFmt w:val="decimal"/>
      <w:lvlText w:val=""/>
      <w:lvlJc w:val="left"/>
    </w:lvl>
    <w:lvl w:ilvl="6" w:tplc="6714F49E">
      <w:numFmt w:val="decimal"/>
      <w:lvlText w:val=""/>
      <w:lvlJc w:val="left"/>
    </w:lvl>
    <w:lvl w:ilvl="7" w:tplc="DAA81A22">
      <w:numFmt w:val="decimal"/>
      <w:lvlText w:val=""/>
      <w:lvlJc w:val="left"/>
    </w:lvl>
    <w:lvl w:ilvl="8" w:tplc="DD604AF0">
      <w:numFmt w:val="decimal"/>
      <w:lvlText w:val=""/>
      <w:lvlJc w:val="left"/>
    </w:lvl>
  </w:abstractNum>
  <w:abstractNum w:abstractNumId="8" w15:restartNumberingAfterBreak="0">
    <w:nsid w:val="013C13F3"/>
    <w:multiLevelType w:val="hybridMultilevel"/>
    <w:tmpl w:val="2B8634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14907F7"/>
    <w:multiLevelType w:val="hybridMultilevel"/>
    <w:tmpl w:val="8D60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935FBB"/>
    <w:multiLevelType w:val="hybridMultilevel"/>
    <w:tmpl w:val="6EA66E8C"/>
    <w:lvl w:ilvl="0" w:tplc="7A405BA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B1E2763"/>
    <w:multiLevelType w:val="hybridMultilevel"/>
    <w:tmpl w:val="685E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640C"/>
    <w:multiLevelType w:val="hybridMultilevel"/>
    <w:tmpl w:val="F86E39BC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47532A"/>
    <w:multiLevelType w:val="hybridMultilevel"/>
    <w:tmpl w:val="6346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D1D29"/>
    <w:multiLevelType w:val="hybridMultilevel"/>
    <w:tmpl w:val="DA2A34AE"/>
    <w:lvl w:ilvl="0" w:tplc="BC14B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1231958"/>
    <w:multiLevelType w:val="hybridMultilevel"/>
    <w:tmpl w:val="1B7811C0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2BF6C7A"/>
    <w:multiLevelType w:val="hybridMultilevel"/>
    <w:tmpl w:val="B008AE56"/>
    <w:lvl w:ilvl="0" w:tplc="573AAE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173D2793"/>
    <w:multiLevelType w:val="hybridMultilevel"/>
    <w:tmpl w:val="F10A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34A24"/>
    <w:multiLevelType w:val="multilevel"/>
    <w:tmpl w:val="38F6B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B62E96"/>
    <w:multiLevelType w:val="hybridMultilevel"/>
    <w:tmpl w:val="9A24D48C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93B3F"/>
    <w:multiLevelType w:val="hybridMultilevel"/>
    <w:tmpl w:val="094ADB4C"/>
    <w:lvl w:ilvl="0" w:tplc="E474CE3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0BA349A"/>
    <w:multiLevelType w:val="hybridMultilevel"/>
    <w:tmpl w:val="8BB056A6"/>
    <w:lvl w:ilvl="0" w:tplc="2190D59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210A4348"/>
    <w:multiLevelType w:val="hybridMultilevel"/>
    <w:tmpl w:val="ACA4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970C9"/>
    <w:multiLevelType w:val="hybridMultilevel"/>
    <w:tmpl w:val="37DC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20102"/>
    <w:multiLevelType w:val="hybridMultilevel"/>
    <w:tmpl w:val="C1C2BD5E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E897103"/>
    <w:multiLevelType w:val="hybridMultilevel"/>
    <w:tmpl w:val="8A5EC5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F7E411C"/>
    <w:multiLevelType w:val="hybridMultilevel"/>
    <w:tmpl w:val="4344FFEC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E3777"/>
    <w:multiLevelType w:val="multilevel"/>
    <w:tmpl w:val="36D4C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7918FC"/>
    <w:multiLevelType w:val="hybridMultilevel"/>
    <w:tmpl w:val="43DE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D731B"/>
    <w:multiLevelType w:val="hybridMultilevel"/>
    <w:tmpl w:val="3F00638C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7DA72D4"/>
    <w:multiLevelType w:val="hybridMultilevel"/>
    <w:tmpl w:val="0478CE22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62D32"/>
    <w:multiLevelType w:val="hybridMultilevel"/>
    <w:tmpl w:val="27A8B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9495B6C"/>
    <w:multiLevelType w:val="hybridMultilevel"/>
    <w:tmpl w:val="06706EB6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BB73AF"/>
    <w:multiLevelType w:val="hybridMultilevel"/>
    <w:tmpl w:val="B308B022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663953"/>
    <w:multiLevelType w:val="hybridMultilevel"/>
    <w:tmpl w:val="AB38F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DFF23CF"/>
    <w:multiLevelType w:val="hybridMultilevel"/>
    <w:tmpl w:val="CD12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1424A"/>
    <w:multiLevelType w:val="hybridMultilevel"/>
    <w:tmpl w:val="BE50877E"/>
    <w:lvl w:ilvl="0" w:tplc="E420203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40343C99"/>
    <w:multiLevelType w:val="hybridMultilevel"/>
    <w:tmpl w:val="D4740ED0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7801C0"/>
    <w:multiLevelType w:val="hybridMultilevel"/>
    <w:tmpl w:val="B5646672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0CF7881"/>
    <w:multiLevelType w:val="hybridMultilevel"/>
    <w:tmpl w:val="70DC28D4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D237A9"/>
    <w:multiLevelType w:val="hybridMultilevel"/>
    <w:tmpl w:val="0D20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4D04B0"/>
    <w:multiLevelType w:val="hybridMultilevel"/>
    <w:tmpl w:val="13FCE81A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CF55F0"/>
    <w:multiLevelType w:val="hybridMultilevel"/>
    <w:tmpl w:val="80468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EB5A9F"/>
    <w:multiLevelType w:val="hybridMultilevel"/>
    <w:tmpl w:val="803A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81234A"/>
    <w:multiLevelType w:val="hybridMultilevel"/>
    <w:tmpl w:val="FAF4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5F6481"/>
    <w:multiLevelType w:val="hybridMultilevel"/>
    <w:tmpl w:val="D9B0F2FC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4671C5"/>
    <w:multiLevelType w:val="hybridMultilevel"/>
    <w:tmpl w:val="C360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0C6932"/>
    <w:multiLevelType w:val="hybridMultilevel"/>
    <w:tmpl w:val="C75C990A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35323D"/>
    <w:multiLevelType w:val="hybridMultilevel"/>
    <w:tmpl w:val="1C9E4FEE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95189B"/>
    <w:multiLevelType w:val="hybridMultilevel"/>
    <w:tmpl w:val="35067A3A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236163"/>
    <w:multiLevelType w:val="hybridMultilevel"/>
    <w:tmpl w:val="ABB02C90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FC7042"/>
    <w:multiLevelType w:val="hybridMultilevel"/>
    <w:tmpl w:val="4FF6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EB7C01"/>
    <w:multiLevelType w:val="hybridMultilevel"/>
    <w:tmpl w:val="FE58FF5C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40F6379"/>
    <w:multiLevelType w:val="hybridMultilevel"/>
    <w:tmpl w:val="D73E0620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4E8674A"/>
    <w:multiLevelType w:val="hybridMultilevel"/>
    <w:tmpl w:val="AC6C3396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F4401F"/>
    <w:multiLevelType w:val="hybridMultilevel"/>
    <w:tmpl w:val="332EF11E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866BA1"/>
    <w:multiLevelType w:val="hybridMultilevel"/>
    <w:tmpl w:val="9D5427E8"/>
    <w:lvl w:ilvl="0" w:tplc="FE0CA9E2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45068A"/>
    <w:multiLevelType w:val="hybridMultilevel"/>
    <w:tmpl w:val="2C28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110FE"/>
    <w:multiLevelType w:val="multilevel"/>
    <w:tmpl w:val="09C8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BBE36A2"/>
    <w:multiLevelType w:val="hybridMultilevel"/>
    <w:tmpl w:val="3E164B12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A83D79"/>
    <w:multiLevelType w:val="hybridMultilevel"/>
    <w:tmpl w:val="25AA353C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DB301D"/>
    <w:multiLevelType w:val="hybridMultilevel"/>
    <w:tmpl w:val="6B7CCECA"/>
    <w:lvl w:ilvl="0" w:tplc="E474CE3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6EF7305"/>
    <w:multiLevelType w:val="hybridMultilevel"/>
    <w:tmpl w:val="BE185762"/>
    <w:lvl w:ilvl="0" w:tplc="2190D5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3" w15:restartNumberingAfterBreak="0">
    <w:nsid w:val="77AB20DA"/>
    <w:multiLevelType w:val="multilevel"/>
    <w:tmpl w:val="19A2C7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8407CB8"/>
    <w:multiLevelType w:val="multilevel"/>
    <w:tmpl w:val="FF1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8552F9A"/>
    <w:multiLevelType w:val="hybridMultilevel"/>
    <w:tmpl w:val="DF50AFC4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5271E2"/>
    <w:multiLevelType w:val="hybridMultilevel"/>
    <w:tmpl w:val="3D5E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6"/>
  </w:num>
  <w:num w:numId="4">
    <w:abstractNumId w:val="8"/>
  </w:num>
  <w:num w:numId="5">
    <w:abstractNumId w:val="54"/>
  </w:num>
  <w:num w:numId="6">
    <w:abstractNumId w:val="15"/>
  </w:num>
  <w:num w:numId="7">
    <w:abstractNumId w:val="12"/>
  </w:num>
  <w:num w:numId="8">
    <w:abstractNumId w:val="29"/>
  </w:num>
  <w:num w:numId="9">
    <w:abstractNumId w:val="10"/>
  </w:num>
  <w:num w:numId="10">
    <w:abstractNumId w:val="52"/>
  </w:num>
  <w:num w:numId="11">
    <w:abstractNumId w:val="19"/>
  </w:num>
  <w:num w:numId="12">
    <w:abstractNumId w:val="38"/>
  </w:num>
  <w:num w:numId="13">
    <w:abstractNumId w:val="53"/>
  </w:num>
  <w:num w:numId="14">
    <w:abstractNumId w:val="37"/>
  </w:num>
  <w:num w:numId="15">
    <w:abstractNumId w:val="45"/>
  </w:num>
  <w:num w:numId="16">
    <w:abstractNumId w:val="30"/>
  </w:num>
  <w:num w:numId="17">
    <w:abstractNumId w:val="47"/>
  </w:num>
  <w:num w:numId="18">
    <w:abstractNumId w:val="48"/>
  </w:num>
  <w:num w:numId="19">
    <w:abstractNumId w:val="49"/>
  </w:num>
  <w:num w:numId="20">
    <w:abstractNumId w:val="41"/>
  </w:num>
  <w:num w:numId="21">
    <w:abstractNumId w:val="60"/>
  </w:num>
  <w:num w:numId="22">
    <w:abstractNumId w:val="55"/>
  </w:num>
  <w:num w:numId="23">
    <w:abstractNumId w:val="50"/>
  </w:num>
  <w:num w:numId="24">
    <w:abstractNumId w:val="65"/>
  </w:num>
  <w:num w:numId="25">
    <w:abstractNumId w:val="32"/>
  </w:num>
  <w:num w:numId="26">
    <w:abstractNumId w:val="59"/>
  </w:num>
  <w:num w:numId="27">
    <w:abstractNumId w:val="26"/>
  </w:num>
  <w:num w:numId="28">
    <w:abstractNumId w:val="33"/>
  </w:num>
  <w:num w:numId="29">
    <w:abstractNumId w:val="39"/>
  </w:num>
  <w:num w:numId="30">
    <w:abstractNumId w:val="31"/>
  </w:num>
  <w:num w:numId="31">
    <w:abstractNumId w:val="24"/>
  </w:num>
  <w:num w:numId="32">
    <w:abstractNumId w:val="21"/>
  </w:num>
  <w:num w:numId="33">
    <w:abstractNumId w:val="7"/>
  </w:num>
  <w:num w:numId="34">
    <w:abstractNumId w:val="6"/>
  </w:num>
  <w:num w:numId="35">
    <w:abstractNumId w:val="5"/>
  </w:num>
  <w:num w:numId="36">
    <w:abstractNumId w:val="61"/>
  </w:num>
  <w:num w:numId="37">
    <w:abstractNumId w:val="36"/>
  </w:num>
  <w:num w:numId="38">
    <w:abstractNumId w:val="42"/>
  </w:num>
  <w:num w:numId="39">
    <w:abstractNumId w:val="20"/>
  </w:num>
  <w:num w:numId="40">
    <w:abstractNumId w:val="62"/>
  </w:num>
  <w:num w:numId="41">
    <w:abstractNumId w:val="11"/>
  </w:num>
  <w:num w:numId="42">
    <w:abstractNumId w:val="35"/>
  </w:num>
  <w:num w:numId="43">
    <w:abstractNumId w:val="57"/>
  </w:num>
  <w:num w:numId="44">
    <w:abstractNumId w:val="9"/>
  </w:num>
  <w:num w:numId="45">
    <w:abstractNumId w:val="13"/>
  </w:num>
  <w:num w:numId="46">
    <w:abstractNumId w:val="23"/>
  </w:num>
  <w:num w:numId="47">
    <w:abstractNumId w:val="28"/>
  </w:num>
  <w:num w:numId="48">
    <w:abstractNumId w:val="40"/>
  </w:num>
  <w:num w:numId="49">
    <w:abstractNumId w:val="17"/>
  </w:num>
  <w:num w:numId="50">
    <w:abstractNumId w:val="51"/>
  </w:num>
  <w:num w:numId="5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66"/>
  </w:num>
  <w:num w:numId="54">
    <w:abstractNumId w:val="22"/>
  </w:num>
  <w:num w:numId="55">
    <w:abstractNumId w:val="4"/>
  </w:num>
  <w:num w:numId="56">
    <w:abstractNumId w:val="34"/>
  </w:num>
  <w:num w:numId="57">
    <w:abstractNumId w:val="58"/>
  </w:num>
  <w:num w:numId="58">
    <w:abstractNumId w:val="64"/>
  </w:num>
  <w:num w:numId="5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</w:num>
  <w:num w:numId="61">
    <w:abstractNumId w:val="25"/>
  </w:num>
  <w:num w:numId="62">
    <w:abstractNumId w:val="18"/>
  </w:num>
  <w:num w:numId="63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A"/>
    <w:rsid w:val="00000566"/>
    <w:rsid w:val="00003F34"/>
    <w:rsid w:val="00005D9E"/>
    <w:rsid w:val="00007D47"/>
    <w:rsid w:val="00011B10"/>
    <w:rsid w:val="00024CC2"/>
    <w:rsid w:val="00027227"/>
    <w:rsid w:val="00032B1B"/>
    <w:rsid w:val="000505F0"/>
    <w:rsid w:val="000517B1"/>
    <w:rsid w:val="00052150"/>
    <w:rsid w:val="00052A7C"/>
    <w:rsid w:val="0005385B"/>
    <w:rsid w:val="000549C9"/>
    <w:rsid w:val="000554E0"/>
    <w:rsid w:val="000616E2"/>
    <w:rsid w:val="000727B1"/>
    <w:rsid w:val="00074242"/>
    <w:rsid w:val="000758E4"/>
    <w:rsid w:val="00081BFA"/>
    <w:rsid w:val="000861AF"/>
    <w:rsid w:val="000930B4"/>
    <w:rsid w:val="00096B49"/>
    <w:rsid w:val="000A0B1A"/>
    <w:rsid w:val="000A27BC"/>
    <w:rsid w:val="000B31AE"/>
    <w:rsid w:val="000B4DA1"/>
    <w:rsid w:val="000B7C5A"/>
    <w:rsid w:val="000C1D43"/>
    <w:rsid w:val="000D159F"/>
    <w:rsid w:val="000D163A"/>
    <w:rsid w:val="000E2FDB"/>
    <w:rsid w:val="000E7377"/>
    <w:rsid w:val="000F18FA"/>
    <w:rsid w:val="000F47FD"/>
    <w:rsid w:val="000F7A3B"/>
    <w:rsid w:val="001004A5"/>
    <w:rsid w:val="001061C6"/>
    <w:rsid w:val="00107244"/>
    <w:rsid w:val="00130C2B"/>
    <w:rsid w:val="00130CEC"/>
    <w:rsid w:val="00135CE4"/>
    <w:rsid w:val="00142DD9"/>
    <w:rsid w:val="00144DE4"/>
    <w:rsid w:val="00145AF9"/>
    <w:rsid w:val="001478C7"/>
    <w:rsid w:val="0015067E"/>
    <w:rsid w:val="0016029A"/>
    <w:rsid w:val="0016480F"/>
    <w:rsid w:val="001802DE"/>
    <w:rsid w:val="00187F26"/>
    <w:rsid w:val="00192CE8"/>
    <w:rsid w:val="00193C26"/>
    <w:rsid w:val="001B3986"/>
    <w:rsid w:val="001B6A01"/>
    <w:rsid w:val="001C187E"/>
    <w:rsid w:val="001C5426"/>
    <w:rsid w:val="001D0F9D"/>
    <w:rsid w:val="001D181E"/>
    <w:rsid w:val="001D3FAE"/>
    <w:rsid w:val="001E3B49"/>
    <w:rsid w:val="001E6E93"/>
    <w:rsid w:val="001F0F00"/>
    <w:rsid w:val="001F23C5"/>
    <w:rsid w:val="00200592"/>
    <w:rsid w:val="002119EC"/>
    <w:rsid w:val="002152E6"/>
    <w:rsid w:val="00225102"/>
    <w:rsid w:val="0022513B"/>
    <w:rsid w:val="00227EA9"/>
    <w:rsid w:val="002351D5"/>
    <w:rsid w:val="00237176"/>
    <w:rsid w:val="00244AC3"/>
    <w:rsid w:val="002510E2"/>
    <w:rsid w:val="00254EBD"/>
    <w:rsid w:val="00261EE2"/>
    <w:rsid w:val="002704B3"/>
    <w:rsid w:val="0027452B"/>
    <w:rsid w:val="00275F85"/>
    <w:rsid w:val="00281D41"/>
    <w:rsid w:val="0029034F"/>
    <w:rsid w:val="00295547"/>
    <w:rsid w:val="002A2171"/>
    <w:rsid w:val="002C729F"/>
    <w:rsid w:val="002D1182"/>
    <w:rsid w:val="002E18A4"/>
    <w:rsid w:val="002F26F7"/>
    <w:rsid w:val="002F37B5"/>
    <w:rsid w:val="002F4B4A"/>
    <w:rsid w:val="00300379"/>
    <w:rsid w:val="00320217"/>
    <w:rsid w:val="0032198C"/>
    <w:rsid w:val="003459E2"/>
    <w:rsid w:val="00351265"/>
    <w:rsid w:val="00365D92"/>
    <w:rsid w:val="00380B2F"/>
    <w:rsid w:val="00383AD0"/>
    <w:rsid w:val="00385B6B"/>
    <w:rsid w:val="00386726"/>
    <w:rsid w:val="00391274"/>
    <w:rsid w:val="003A1C95"/>
    <w:rsid w:val="003A59E6"/>
    <w:rsid w:val="003B0281"/>
    <w:rsid w:val="003B390E"/>
    <w:rsid w:val="003C3063"/>
    <w:rsid w:val="003D2B9D"/>
    <w:rsid w:val="003D6D1A"/>
    <w:rsid w:val="003E1336"/>
    <w:rsid w:val="003E6258"/>
    <w:rsid w:val="003F02FD"/>
    <w:rsid w:val="003F36D3"/>
    <w:rsid w:val="0040202A"/>
    <w:rsid w:val="00405136"/>
    <w:rsid w:val="004278EE"/>
    <w:rsid w:val="00434AA5"/>
    <w:rsid w:val="00434F37"/>
    <w:rsid w:val="004424A2"/>
    <w:rsid w:val="004427A5"/>
    <w:rsid w:val="00442DDC"/>
    <w:rsid w:val="00444916"/>
    <w:rsid w:val="004476C4"/>
    <w:rsid w:val="00466244"/>
    <w:rsid w:val="00471649"/>
    <w:rsid w:val="004746AA"/>
    <w:rsid w:val="0048195C"/>
    <w:rsid w:val="00481B57"/>
    <w:rsid w:val="004823E9"/>
    <w:rsid w:val="0048475A"/>
    <w:rsid w:val="0049183C"/>
    <w:rsid w:val="00493ED2"/>
    <w:rsid w:val="00495A7C"/>
    <w:rsid w:val="004A1898"/>
    <w:rsid w:val="004B537B"/>
    <w:rsid w:val="004D1792"/>
    <w:rsid w:val="004D22D2"/>
    <w:rsid w:val="004D4576"/>
    <w:rsid w:val="004D55AD"/>
    <w:rsid w:val="004E29A1"/>
    <w:rsid w:val="004F6E4A"/>
    <w:rsid w:val="0050117E"/>
    <w:rsid w:val="00502329"/>
    <w:rsid w:val="005036DF"/>
    <w:rsid w:val="0050633E"/>
    <w:rsid w:val="0051020A"/>
    <w:rsid w:val="00513FD5"/>
    <w:rsid w:val="00514003"/>
    <w:rsid w:val="0052748A"/>
    <w:rsid w:val="0053183A"/>
    <w:rsid w:val="005356F8"/>
    <w:rsid w:val="005358F8"/>
    <w:rsid w:val="005368CD"/>
    <w:rsid w:val="00547DBE"/>
    <w:rsid w:val="00551869"/>
    <w:rsid w:val="00560BA9"/>
    <w:rsid w:val="00572A00"/>
    <w:rsid w:val="00581389"/>
    <w:rsid w:val="00586538"/>
    <w:rsid w:val="0059316D"/>
    <w:rsid w:val="005A4056"/>
    <w:rsid w:val="005A612F"/>
    <w:rsid w:val="005B08A4"/>
    <w:rsid w:val="005B0FC4"/>
    <w:rsid w:val="005B5566"/>
    <w:rsid w:val="005B5AD6"/>
    <w:rsid w:val="005B5F3E"/>
    <w:rsid w:val="005B618D"/>
    <w:rsid w:val="005C76EF"/>
    <w:rsid w:val="005D268D"/>
    <w:rsid w:val="005D2C72"/>
    <w:rsid w:val="005D4DE7"/>
    <w:rsid w:val="005D7B0D"/>
    <w:rsid w:val="005E16D1"/>
    <w:rsid w:val="005E3B6E"/>
    <w:rsid w:val="005F1C8A"/>
    <w:rsid w:val="0061290F"/>
    <w:rsid w:val="00620F06"/>
    <w:rsid w:val="00633726"/>
    <w:rsid w:val="0063767F"/>
    <w:rsid w:val="0065740D"/>
    <w:rsid w:val="0066605C"/>
    <w:rsid w:val="006678EA"/>
    <w:rsid w:val="0067287B"/>
    <w:rsid w:val="00684D6C"/>
    <w:rsid w:val="00693F0F"/>
    <w:rsid w:val="0069490F"/>
    <w:rsid w:val="00697B22"/>
    <w:rsid w:val="006B4EBB"/>
    <w:rsid w:val="006B5E57"/>
    <w:rsid w:val="006C123E"/>
    <w:rsid w:val="006C4FA9"/>
    <w:rsid w:val="006D06DD"/>
    <w:rsid w:val="006D2CDA"/>
    <w:rsid w:val="006E7152"/>
    <w:rsid w:val="006F50AE"/>
    <w:rsid w:val="00701D0E"/>
    <w:rsid w:val="0071062A"/>
    <w:rsid w:val="00721031"/>
    <w:rsid w:val="00733BFB"/>
    <w:rsid w:val="00735901"/>
    <w:rsid w:val="0075071C"/>
    <w:rsid w:val="00750E6C"/>
    <w:rsid w:val="007515D3"/>
    <w:rsid w:val="007579F2"/>
    <w:rsid w:val="00760999"/>
    <w:rsid w:val="00761DB4"/>
    <w:rsid w:val="00783323"/>
    <w:rsid w:val="0078696E"/>
    <w:rsid w:val="00790668"/>
    <w:rsid w:val="00795243"/>
    <w:rsid w:val="00797815"/>
    <w:rsid w:val="007A658D"/>
    <w:rsid w:val="007C236D"/>
    <w:rsid w:val="007C60A1"/>
    <w:rsid w:val="007C7A52"/>
    <w:rsid w:val="007F36FB"/>
    <w:rsid w:val="008028BA"/>
    <w:rsid w:val="0080340A"/>
    <w:rsid w:val="00803F4A"/>
    <w:rsid w:val="00807FCE"/>
    <w:rsid w:val="00813476"/>
    <w:rsid w:val="0081666B"/>
    <w:rsid w:val="00822F72"/>
    <w:rsid w:val="0083012B"/>
    <w:rsid w:val="00833C38"/>
    <w:rsid w:val="00835D82"/>
    <w:rsid w:val="0085440A"/>
    <w:rsid w:val="00861E72"/>
    <w:rsid w:val="00863A62"/>
    <w:rsid w:val="00870B39"/>
    <w:rsid w:val="00874515"/>
    <w:rsid w:val="008766BD"/>
    <w:rsid w:val="00876CCA"/>
    <w:rsid w:val="00883144"/>
    <w:rsid w:val="008A0275"/>
    <w:rsid w:val="008A0F93"/>
    <w:rsid w:val="008A299C"/>
    <w:rsid w:val="008B2E0A"/>
    <w:rsid w:val="008B30CF"/>
    <w:rsid w:val="008B4FB4"/>
    <w:rsid w:val="008C1BF8"/>
    <w:rsid w:val="008D79FF"/>
    <w:rsid w:val="008F115F"/>
    <w:rsid w:val="008F1C16"/>
    <w:rsid w:val="00901DD9"/>
    <w:rsid w:val="009023B8"/>
    <w:rsid w:val="00910547"/>
    <w:rsid w:val="009154DC"/>
    <w:rsid w:val="009210E5"/>
    <w:rsid w:val="00924FD4"/>
    <w:rsid w:val="0092546B"/>
    <w:rsid w:val="00934042"/>
    <w:rsid w:val="0094678A"/>
    <w:rsid w:val="00946FC3"/>
    <w:rsid w:val="009519F3"/>
    <w:rsid w:val="00952EE6"/>
    <w:rsid w:val="009555A8"/>
    <w:rsid w:val="00962DAC"/>
    <w:rsid w:val="009646F9"/>
    <w:rsid w:val="00973FEE"/>
    <w:rsid w:val="009753D4"/>
    <w:rsid w:val="00975954"/>
    <w:rsid w:val="009835E1"/>
    <w:rsid w:val="00987375"/>
    <w:rsid w:val="009913E2"/>
    <w:rsid w:val="009934E1"/>
    <w:rsid w:val="0099462E"/>
    <w:rsid w:val="00995967"/>
    <w:rsid w:val="009A2785"/>
    <w:rsid w:val="009A6813"/>
    <w:rsid w:val="009C1615"/>
    <w:rsid w:val="009D4B95"/>
    <w:rsid w:val="009E35B4"/>
    <w:rsid w:val="00A10A45"/>
    <w:rsid w:val="00A17249"/>
    <w:rsid w:val="00A3724F"/>
    <w:rsid w:val="00A40B31"/>
    <w:rsid w:val="00A43E49"/>
    <w:rsid w:val="00A51B9A"/>
    <w:rsid w:val="00A54369"/>
    <w:rsid w:val="00A67CF2"/>
    <w:rsid w:val="00A72F14"/>
    <w:rsid w:val="00A75996"/>
    <w:rsid w:val="00A91113"/>
    <w:rsid w:val="00A954AB"/>
    <w:rsid w:val="00A97921"/>
    <w:rsid w:val="00AA1F49"/>
    <w:rsid w:val="00AA5121"/>
    <w:rsid w:val="00AA6263"/>
    <w:rsid w:val="00AB0137"/>
    <w:rsid w:val="00AB1A1E"/>
    <w:rsid w:val="00AB4A43"/>
    <w:rsid w:val="00AB6857"/>
    <w:rsid w:val="00AC265F"/>
    <w:rsid w:val="00AD165E"/>
    <w:rsid w:val="00AD6B2C"/>
    <w:rsid w:val="00AE1B0D"/>
    <w:rsid w:val="00AE36A0"/>
    <w:rsid w:val="00AE387F"/>
    <w:rsid w:val="00AE58C2"/>
    <w:rsid w:val="00AE5E26"/>
    <w:rsid w:val="00AF0608"/>
    <w:rsid w:val="00AF489B"/>
    <w:rsid w:val="00AF5E78"/>
    <w:rsid w:val="00B073FB"/>
    <w:rsid w:val="00B14C05"/>
    <w:rsid w:val="00B16B8D"/>
    <w:rsid w:val="00B2208D"/>
    <w:rsid w:val="00B231AC"/>
    <w:rsid w:val="00B275E3"/>
    <w:rsid w:val="00B31D80"/>
    <w:rsid w:val="00B3506A"/>
    <w:rsid w:val="00B36A71"/>
    <w:rsid w:val="00B50F3C"/>
    <w:rsid w:val="00B51B63"/>
    <w:rsid w:val="00B71CD5"/>
    <w:rsid w:val="00B72035"/>
    <w:rsid w:val="00B722D5"/>
    <w:rsid w:val="00B73DA5"/>
    <w:rsid w:val="00B827AF"/>
    <w:rsid w:val="00B85E3C"/>
    <w:rsid w:val="00B92300"/>
    <w:rsid w:val="00BA009C"/>
    <w:rsid w:val="00BA1337"/>
    <w:rsid w:val="00BA3508"/>
    <w:rsid w:val="00BB2D3F"/>
    <w:rsid w:val="00BB5DD0"/>
    <w:rsid w:val="00BC4A21"/>
    <w:rsid w:val="00BC79C1"/>
    <w:rsid w:val="00BF2401"/>
    <w:rsid w:val="00BF5F93"/>
    <w:rsid w:val="00C01740"/>
    <w:rsid w:val="00C127C6"/>
    <w:rsid w:val="00C1339C"/>
    <w:rsid w:val="00C14588"/>
    <w:rsid w:val="00C14919"/>
    <w:rsid w:val="00C17A11"/>
    <w:rsid w:val="00C30222"/>
    <w:rsid w:val="00C51EDC"/>
    <w:rsid w:val="00C56CCE"/>
    <w:rsid w:val="00C61E34"/>
    <w:rsid w:val="00C852A4"/>
    <w:rsid w:val="00C86A12"/>
    <w:rsid w:val="00C90E8C"/>
    <w:rsid w:val="00C92094"/>
    <w:rsid w:val="00C95AA4"/>
    <w:rsid w:val="00CD074F"/>
    <w:rsid w:val="00CD79D7"/>
    <w:rsid w:val="00CE2CC4"/>
    <w:rsid w:val="00CE3C11"/>
    <w:rsid w:val="00CE6200"/>
    <w:rsid w:val="00CE73BC"/>
    <w:rsid w:val="00CF39F2"/>
    <w:rsid w:val="00D23397"/>
    <w:rsid w:val="00D34CEE"/>
    <w:rsid w:val="00D4257D"/>
    <w:rsid w:val="00D612BB"/>
    <w:rsid w:val="00D72684"/>
    <w:rsid w:val="00D81B4E"/>
    <w:rsid w:val="00D81C22"/>
    <w:rsid w:val="00D8486A"/>
    <w:rsid w:val="00D90631"/>
    <w:rsid w:val="00D97508"/>
    <w:rsid w:val="00DA7460"/>
    <w:rsid w:val="00DC3042"/>
    <w:rsid w:val="00DD2F88"/>
    <w:rsid w:val="00DD3F0C"/>
    <w:rsid w:val="00DD7DF4"/>
    <w:rsid w:val="00DF142B"/>
    <w:rsid w:val="00DF1789"/>
    <w:rsid w:val="00DF7BC2"/>
    <w:rsid w:val="00E012DD"/>
    <w:rsid w:val="00E030B1"/>
    <w:rsid w:val="00E077CB"/>
    <w:rsid w:val="00E14A8E"/>
    <w:rsid w:val="00E21285"/>
    <w:rsid w:val="00E21439"/>
    <w:rsid w:val="00E21D45"/>
    <w:rsid w:val="00E2762B"/>
    <w:rsid w:val="00E33B88"/>
    <w:rsid w:val="00E54528"/>
    <w:rsid w:val="00E62D0B"/>
    <w:rsid w:val="00E62EAC"/>
    <w:rsid w:val="00E74DF7"/>
    <w:rsid w:val="00E762A6"/>
    <w:rsid w:val="00E80356"/>
    <w:rsid w:val="00E849F2"/>
    <w:rsid w:val="00E8508A"/>
    <w:rsid w:val="00E87909"/>
    <w:rsid w:val="00E90B7C"/>
    <w:rsid w:val="00E93E8E"/>
    <w:rsid w:val="00E95929"/>
    <w:rsid w:val="00EA11D5"/>
    <w:rsid w:val="00EB5536"/>
    <w:rsid w:val="00EC1374"/>
    <w:rsid w:val="00EE2B97"/>
    <w:rsid w:val="00EE37B0"/>
    <w:rsid w:val="00EE7D74"/>
    <w:rsid w:val="00F062EA"/>
    <w:rsid w:val="00F13D10"/>
    <w:rsid w:val="00F44EC8"/>
    <w:rsid w:val="00F478DF"/>
    <w:rsid w:val="00F5106F"/>
    <w:rsid w:val="00F54A7B"/>
    <w:rsid w:val="00F56CB9"/>
    <w:rsid w:val="00F6480A"/>
    <w:rsid w:val="00F67D85"/>
    <w:rsid w:val="00F851E8"/>
    <w:rsid w:val="00F86A70"/>
    <w:rsid w:val="00F95AF9"/>
    <w:rsid w:val="00F95F8E"/>
    <w:rsid w:val="00F9691E"/>
    <w:rsid w:val="00F9727C"/>
    <w:rsid w:val="00FB00B1"/>
    <w:rsid w:val="00FB7D7D"/>
    <w:rsid w:val="00FD36C3"/>
    <w:rsid w:val="00FE05AE"/>
    <w:rsid w:val="00FF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3E07"/>
  <w15:docId w15:val="{6C416653-5432-4CAB-A485-8703151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20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920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209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92094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92094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020A"/>
  </w:style>
  <w:style w:type="character" w:styleId="a3">
    <w:name w:val="Hyperlink"/>
    <w:basedOn w:val="a0"/>
    <w:uiPriority w:val="99"/>
    <w:unhideWhenUsed/>
    <w:rsid w:val="005102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0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CD074F"/>
    <w:rPr>
      <w:rFonts w:ascii="Times New Roman" w:hAnsi="Times New Roman" w:cs="Times New Roman"/>
      <w:b/>
      <w:bCs/>
      <w:spacing w:val="-10"/>
      <w:sz w:val="80"/>
      <w:szCs w:val="80"/>
    </w:rPr>
  </w:style>
  <w:style w:type="character" w:customStyle="1" w:styleId="FontStyle44">
    <w:name w:val="Font Style44"/>
    <w:basedOn w:val="a0"/>
    <w:rsid w:val="00CD074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CD074F"/>
    <w:pPr>
      <w:spacing w:after="0" w:line="240" w:lineRule="auto"/>
      <w:ind w:left="720"/>
      <w:contextualSpacing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ConsPlusNormal">
    <w:name w:val="ConsPlusNormal"/>
    <w:rsid w:val="00AE5E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AE5E26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E5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95547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95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uiPriority w:val="99"/>
    <w:locked/>
    <w:rsid w:val="00295547"/>
    <w:rPr>
      <w:b/>
      <w:bCs/>
      <w:sz w:val="24"/>
      <w:szCs w:val="24"/>
      <w:lang w:eastAsia="ru-RU"/>
    </w:rPr>
  </w:style>
  <w:style w:type="paragraph" w:styleId="aa">
    <w:name w:val="Title"/>
    <w:basedOn w:val="a"/>
    <w:link w:val="a9"/>
    <w:uiPriority w:val="99"/>
    <w:qFormat/>
    <w:rsid w:val="00295547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2955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extbody">
    <w:name w:val="Text body"/>
    <w:basedOn w:val="a"/>
    <w:rsid w:val="00A1724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b">
    <w:name w:val="Table Grid"/>
    <w:basedOn w:val="a1"/>
    <w:uiPriority w:val="59"/>
    <w:rsid w:val="00F510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4D179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rial Unicode MS" w:hAnsi="Times New Roman"/>
      <w:kern w:val="1"/>
      <w:sz w:val="24"/>
      <w:szCs w:val="24"/>
    </w:rPr>
  </w:style>
  <w:style w:type="paragraph" w:styleId="ad">
    <w:name w:val="Body Text Indent"/>
    <w:basedOn w:val="a"/>
    <w:link w:val="ae"/>
    <w:uiPriority w:val="99"/>
    <w:rsid w:val="0050633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506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6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61EE2"/>
  </w:style>
  <w:style w:type="paragraph" w:styleId="af1">
    <w:name w:val="footer"/>
    <w:basedOn w:val="a"/>
    <w:link w:val="af2"/>
    <w:uiPriority w:val="99"/>
    <w:unhideWhenUsed/>
    <w:rsid w:val="0026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61EE2"/>
  </w:style>
  <w:style w:type="paragraph" w:customStyle="1" w:styleId="Heading">
    <w:name w:val="Heading"/>
    <w:rsid w:val="00934042"/>
    <w:pPr>
      <w:widowControl w:val="0"/>
      <w:suppressAutoHyphens/>
      <w:autoSpaceDE w:val="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C920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0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20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20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92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C92094"/>
    <w:pPr>
      <w:tabs>
        <w:tab w:val="left" w:pos="25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Стиль1"/>
    <w:basedOn w:val="a"/>
    <w:uiPriority w:val="99"/>
    <w:rsid w:val="00C92094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">
    <w:name w:val="Заголовок №1_"/>
    <w:basedOn w:val="a0"/>
    <w:link w:val="15"/>
    <w:uiPriority w:val="99"/>
    <w:locked/>
    <w:rsid w:val="00C92094"/>
    <w:rPr>
      <w:b/>
      <w:bCs/>
      <w:spacing w:val="-10"/>
      <w:sz w:val="35"/>
      <w:szCs w:val="35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C92094"/>
    <w:pPr>
      <w:shd w:val="clear" w:color="auto" w:fill="FFFFFF"/>
      <w:spacing w:after="0" w:line="420" w:lineRule="exact"/>
      <w:jc w:val="both"/>
      <w:outlineLvl w:val="0"/>
    </w:pPr>
    <w:rPr>
      <w:b/>
      <w:bCs/>
      <w:spacing w:val="-10"/>
      <w:sz w:val="35"/>
      <w:szCs w:val="35"/>
    </w:rPr>
  </w:style>
  <w:style w:type="character" w:customStyle="1" w:styleId="16">
    <w:name w:val="Основной текст с отступом Знак1"/>
    <w:basedOn w:val="a0"/>
    <w:uiPriority w:val="99"/>
    <w:rsid w:val="00C92094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92094"/>
    <w:rPr>
      <w:b/>
      <w:bCs/>
    </w:rPr>
  </w:style>
  <w:style w:type="character" w:styleId="af4">
    <w:name w:val="Emphasis"/>
    <w:basedOn w:val="a0"/>
    <w:uiPriority w:val="20"/>
    <w:qFormat/>
    <w:rsid w:val="00C92094"/>
    <w:rPr>
      <w:i/>
      <w:iCs/>
    </w:rPr>
  </w:style>
  <w:style w:type="character" w:styleId="af5">
    <w:name w:val="page number"/>
    <w:basedOn w:val="a0"/>
    <w:uiPriority w:val="99"/>
    <w:rsid w:val="00C92094"/>
  </w:style>
  <w:style w:type="paragraph" w:styleId="23">
    <w:name w:val="Body Text Indent 2"/>
    <w:basedOn w:val="a"/>
    <w:link w:val="24"/>
    <w:uiPriority w:val="99"/>
    <w:rsid w:val="00C92094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92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uiPriority w:val="99"/>
    <w:rsid w:val="00C920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92094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C9209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92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92094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92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C92094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Style2">
    <w:name w:val="Style2"/>
    <w:basedOn w:val="a"/>
    <w:uiPriority w:val="99"/>
    <w:rsid w:val="00C920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9209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8"/>
    <w:basedOn w:val="a"/>
    <w:rsid w:val="00C92094"/>
    <w:pPr>
      <w:widowControl w:val="0"/>
      <w:autoSpaceDE w:val="0"/>
      <w:autoSpaceDN w:val="0"/>
      <w:adjustRightInd w:val="0"/>
      <w:spacing w:after="0" w:line="322" w:lineRule="exact"/>
      <w:ind w:hanging="15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9209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92094"/>
    <w:pPr>
      <w:widowControl w:val="0"/>
      <w:suppressAutoHyphens/>
      <w:autoSpaceDE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92094"/>
    <w:pPr>
      <w:widowControl w:val="0"/>
      <w:autoSpaceDE w:val="0"/>
      <w:autoSpaceDN w:val="0"/>
      <w:adjustRightInd w:val="0"/>
      <w:spacing w:after="0" w:line="95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920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rsid w:val="00C92094"/>
    <w:rPr>
      <w:sz w:val="24"/>
    </w:rPr>
  </w:style>
  <w:style w:type="paragraph" w:customStyle="1" w:styleId="Style3">
    <w:name w:val="Style3"/>
    <w:basedOn w:val="a"/>
    <w:uiPriority w:val="99"/>
    <w:rsid w:val="00C92094"/>
    <w:pPr>
      <w:widowControl w:val="0"/>
      <w:autoSpaceDE w:val="0"/>
      <w:autoSpaceDN w:val="0"/>
      <w:adjustRightInd w:val="0"/>
      <w:spacing w:after="0" w:line="18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20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92094"/>
    <w:rPr>
      <w:rFonts w:ascii="Calibri" w:hAnsi="Calibri" w:cs="Calibri"/>
      <w:i/>
      <w:iCs/>
      <w:sz w:val="24"/>
      <w:szCs w:val="24"/>
    </w:rPr>
  </w:style>
  <w:style w:type="character" w:customStyle="1" w:styleId="c0">
    <w:name w:val="c0"/>
    <w:basedOn w:val="a0"/>
    <w:rsid w:val="00C92094"/>
  </w:style>
  <w:style w:type="paragraph" w:customStyle="1" w:styleId="c3">
    <w:name w:val="c3"/>
    <w:basedOn w:val="a"/>
    <w:rsid w:val="00C920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Базовый"/>
    <w:rsid w:val="00C92094"/>
    <w:pPr>
      <w:suppressAutoHyphens/>
      <w:spacing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rsid w:val="00C920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line number"/>
    <w:basedOn w:val="a0"/>
    <w:rsid w:val="00C92094"/>
  </w:style>
  <w:style w:type="paragraph" w:styleId="afa">
    <w:name w:val="Balloon Text"/>
    <w:basedOn w:val="a"/>
    <w:link w:val="afb"/>
    <w:uiPriority w:val="99"/>
    <w:unhideWhenUsed/>
    <w:rsid w:val="00C92094"/>
    <w:pPr>
      <w:spacing w:after="0" w:line="240" w:lineRule="auto"/>
      <w:jc w:val="both"/>
    </w:pPr>
    <w:rPr>
      <w:rFonts w:ascii="Tahoma" w:eastAsia="PMingLiU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C92094"/>
    <w:rPr>
      <w:rFonts w:ascii="Tahoma" w:eastAsia="PMingLiU" w:hAnsi="Tahoma" w:cs="Tahoma"/>
      <w:sz w:val="16"/>
      <w:szCs w:val="16"/>
    </w:rPr>
  </w:style>
  <w:style w:type="paragraph" w:customStyle="1" w:styleId="18">
    <w:name w:val="Абзац списка1"/>
    <w:basedOn w:val="a"/>
    <w:qFormat/>
    <w:rsid w:val="00C92094"/>
    <w:pPr>
      <w:spacing w:after="0" w:line="240" w:lineRule="auto"/>
      <w:ind w:left="720"/>
      <w:jc w:val="both"/>
    </w:pPr>
    <w:rPr>
      <w:rFonts w:ascii="Times New Roman" w:eastAsia="PMingLiU" w:hAnsi="Times New Roman"/>
      <w:sz w:val="24"/>
      <w:szCs w:val="24"/>
    </w:rPr>
  </w:style>
  <w:style w:type="character" w:customStyle="1" w:styleId="grame">
    <w:name w:val="grame"/>
    <w:basedOn w:val="a0"/>
    <w:rsid w:val="00C92094"/>
  </w:style>
  <w:style w:type="character" w:customStyle="1" w:styleId="spelle">
    <w:name w:val="spelle"/>
    <w:basedOn w:val="a0"/>
    <w:rsid w:val="00C92094"/>
  </w:style>
  <w:style w:type="character" w:customStyle="1" w:styleId="c6">
    <w:name w:val="c6"/>
    <w:basedOn w:val="a0"/>
    <w:rsid w:val="00C92094"/>
  </w:style>
  <w:style w:type="paragraph" w:customStyle="1" w:styleId="consplusnormal0">
    <w:name w:val="consplusnormal"/>
    <w:basedOn w:val="a"/>
    <w:rsid w:val="00C920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92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920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oaeno12">
    <w:name w:val="ae_oaeno12"/>
    <w:basedOn w:val="a"/>
    <w:rsid w:val="00C9209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c">
    <w:name w:val="номер страницы"/>
    <w:basedOn w:val="a0"/>
    <w:uiPriority w:val="99"/>
    <w:rsid w:val="00C92094"/>
    <w:rPr>
      <w:rFonts w:cs="Times New Roman"/>
    </w:rPr>
  </w:style>
  <w:style w:type="paragraph" w:customStyle="1" w:styleId="afd">
    <w:name w:val="текст сноски"/>
    <w:basedOn w:val="a"/>
    <w:uiPriority w:val="99"/>
    <w:rsid w:val="00C9209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знак сноски"/>
    <w:basedOn w:val="a0"/>
    <w:uiPriority w:val="99"/>
    <w:rsid w:val="00C9209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920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920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920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DocList">
    <w:name w:val="ConsPlusDocList"/>
    <w:uiPriority w:val="99"/>
    <w:rsid w:val="00C920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rsid w:val="00C92094"/>
  </w:style>
  <w:style w:type="character" w:styleId="HTML1">
    <w:name w:val="HTML Cite"/>
    <w:basedOn w:val="a0"/>
    <w:uiPriority w:val="99"/>
    <w:unhideWhenUsed/>
    <w:rsid w:val="00C92094"/>
    <w:rPr>
      <w:i/>
      <w:iCs/>
    </w:rPr>
  </w:style>
  <w:style w:type="character" w:customStyle="1" w:styleId="st">
    <w:name w:val="st"/>
    <w:basedOn w:val="a0"/>
    <w:rsid w:val="00C92094"/>
  </w:style>
  <w:style w:type="character" w:customStyle="1" w:styleId="CharStyle4">
    <w:name w:val="Char Style 4"/>
    <w:link w:val="Style20"/>
    <w:uiPriority w:val="99"/>
    <w:locked/>
    <w:rsid w:val="00C92094"/>
    <w:rPr>
      <w:spacing w:val="10"/>
      <w:shd w:val="clear" w:color="auto" w:fill="FFFFFF"/>
    </w:rPr>
  </w:style>
  <w:style w:type="paragraph" w:customStyle="1" w:styleId="Style20">
    <w:name w:val="Style 2"/>
    <w:basedOn w:val="a"/>
    <w:link w:val="CharStyle4"/>
    <w:uiPriority w:val="99"/>
    <w:rsid w:val="00C92094"/>
    <w:pPr>
      <w:widowControl w:val="0"/>
      <w:shd w:val="clear" w:color="auto" w:fill="FFFFFF"/>
      <w:spacing w:after="240" w:line="240" w:lineRule="atLeast"/>
    </w:pPr>
    <w:rPr>
      <w:spacing w:val="10"/>
      <w:sz w:val="20"/>
      <w:szCs w:val="20"/>
    </w:rPr>
  </w:style>
  <w:style w:type="character" w:customStyle="1" w:styleId="aff">
    <w:name w:val="Основной текст + Полужирный"/>
    <w:aliases w:val="Курсив"/>
    <w:basedOn w:val="a0"/>
    <w:rsid w:val="00C92094"/>
    <w:rPr>
      <w:rFonts w:ascii="Arial" w:hAnsi="Arial" w:cs="Arial" w:hint="default"/>
      <w:b/>
      <w:bCs/>
      <w:lang w:bidi="ar-SA"/>
    </w:rPr>
  </w:style>
  <w:style w:type="character" w:customStyle="1" w:styleId="8">
    <w:name w:val="Основной текст (8)_"/>
    <w:basedOn w:val="a0"/>
    <w:link w:val="80"/>
    <w:locked/>
    <w:rsid w:val="00C92094"/>
    <w:rPr>
      <w:rFonts w:ascii="Arial" w:hAnsi="Arial" w:cs="Arial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2094"/>
    <w:pPr>
      <w:shd w:val="clear" w:color="auto" w:fill="FFFFFF"/>
      <w:spacing w:before="180" w:after="0" w:line="240" w:lineRule="exact"/>
      <w:ind w:firstLine="560"/>
      <w:jc w:val="both"/>
    </w:pPr>
    <w:rPr>
      <w:rFonts w:ascii="Arial" w:hAnsi="Arial" w:cs="Arial"/>
      <w:b/>
      <w:bCs/>
    </w:rPr>
  </w:style>
  <w:style w:type="character" w:customStyle="1" w:styleId="81">
    <w:name w:val="Основной текст (8) + Не полужирный"/>
    <w:basedOn w:val="8"/>
    <w:rsid w:val="00C92094"/>
    <w:rPr>
      <w:rFonts w:ascii="Arial" w:hAnsi="Arial" w:cs="Arial"/>
      <w:b/>
      <w:bCs/>
      <w:shd w:val="clear" w:color="auto" w:fill="FFFFFF"/>
    </w:rPr>
  </w:style>
  <w:style w:type="character" w:customStyle="1" w:styleId="7pt">
    <w:name w:val="Основной текст + 7 pt"/>
    <w:basedOn w:val="a8"/>
    <w:rsid w:val="00C92094"/>
    <w:rPr>
      <w:rFonts w:ascii="Arial" w:eastAsia="Times New Roman" w:hAnsi="Arial" w:cs="Arial"/>
      <w:sz w:val="14"/>
      <w:szCs w:val="14"/>
      <w:lang w:eastAsia="ru-RU" w:bidi="ar-SA"/>
    </w:rPr>
  </w:style>
  <w:style w:type="character" w:customStyle="1" w:styleId="1pt">
    <w:name w:val="Основной текст + Интервал 1 pt"/>
    <w:basedOn w:val="a8"/>
    <w:rsid w:val="00C92094"/>
    <w:rPr>
      <w:rFonts w:ascii="Segoe UI" w:eastAsia="Times New Roman" w:hAnsi="Segoe UI" w:cs="Segoe UI"/>
      <w:spacing w:val="30"/>
      <w:sz w:val="21"/>
      <w:szCs w:val="21"/>
      <w:lang w:eastAsia="ru-RU" w:bidi="ar-SA"/>
    </w:rPr>
  </w:style>
  <w:style w:type="character" w:customStyle="1" w:styleId="7">
    <w:name w:val="Основной текст (7)_"/>
    <w:basedOn w:val="a0"/>
    <w:link w:val="70"/>
    <w:locked/>
    <w:rsid w:val="00C92094"/>
    <w:rPr>
      <w:rFonts w:ascii="AngsanaUPC" w:hAnsi="AngsanaUPC" w:cs="AngsanaUPC"/>
      <w:b/>
      <w:bCs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92094"/>
    <w:pPr>
      <w:shd w:val="clear" w:color="auto" w:fill="FFFFFF"/>
      <w:spacing w:after="0" w:line="240" w:lineRule="atLeast"/>
    </w:pPr>
    <w:rPr>
      <w:rFonts w:ascii="AngsanaUPC" w:hAnsi="AngsanaUPC" w:cs="AngsanaUPC"/>
      <w:b/>
      <w:bCs/>
      <w:sz w:val="29"/>
      <w:szCs w:val="29"/>
    </w:rPr>
  </w:style>
  <w:style w:type="character" w:customStyle="1" w:styleId="spfo1">
    <w:name w:val="spfo1"/>
    <w:rsid w:val="00C92094"/>
  </w:style>
  <w:style w:type="paragraph" w:customStyle="1" w:styleId="25">
    <w:name w:val="Стиль2"/>
    <w:basedOn w:val="a"/>
    <w:link w:val="26"/>
    <w:qFormat/>
    <w:rsid w:val="00861E72"/>
    <w:pPr>
      <w:tabs>
        <w:tab w:val="num" w:pos="720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2pt127">
    <w:name w:val="Стиль 12 pt Первая строка:  127 см"/>
    <w:basedOn w:val="a0"/>
    <w:rsid w:val="0048475A"/>
    <w:rPr>
      <w:sz w:val="24"/>
    </w:rPr>
  </w:style>
  <w:style w:type="character" w:customStyle="1" w:styleId="26">
    <w:name w:val="Стиль2 Знак"/>
    <w:basedOn w:val="a0"/>
    <w:link w:val="25"/>
    <w:rsid w:val="00861E72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4847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0">
    <w:name w:val="style3"/>
    <w:basedOn w:val="a"/>
    <w:rsid w:val="00484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style11"/>
    <w:basedOn w:val="a0"/>
    <w:rsid w:val="0048475A"/>
  </w:style>
  <w:style w:type="character" w:customStyle="1" w:styleId="fontstyle130">
    <w:name w:val="fontstyle13"/>
    <w:basedOn w:val="a0"/>
    <w:rsid w:val="0048475A"/>
  </w:style>
  <w:style w:type="paragraph" w:customStyle="1" w:styleId="style21">
    <w:name w:val="style2"/>
    <w:basedOn w:val="a"/>
    <w:rsid w:val="00484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"/>
    <w:rsid w:val="00484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84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48475A"/>
  </w:style>
  <w:style w:type="character" w:customStyle="1" w:styleId="butback">
    <w:name w:val="butback"/>
    <w:basedOn w:val="a0"/>
    <w:rsid w:val="0048475A"/>
  </w:style>
  <w:style w:type="character" w:customStyle="1" w:styleId="main">
    <w:name w:val="main"/>
    <w:basedOn w:val="a0"/>
    <w:rsid w:val="0048475A"/>
  </w:style>
  <w:style w:type="character" w:customStyle="1" w:styleId="Absatz-Standardschriftart">
    <w:name w:val="Absatz-Standardschriftart"/>
    <w:rsid w:val="0048475A"/>
  </w:style>
  <w:style w:type="character" w:customStyle="1" w:styleId="WW-Absatz-Standardschriftart">
    <w:name w:val="WW-Absatz-Standardschriftart"/>
    <w:rsid w:val="0048475A"/>
  </w:style>
  <w:style w:type="character" w:customStyle="1" w:styleId="WW-Absatz-Standardschriftart1">
    <w:name w:val="WW-Absatz-Standardschriftart1"/>
    <w:rsid w:val="0048475A"/>
  </w:style>
  <w:style w:type="character" w:customStyle="1" w:styleId="WW-Absatz-Standardschriftart11">
    <w:name w:val="WW-Absatz-Standardschriftart11"/>
    <w:rsid w:val="0048475A"/>
  </w:style>
  <w:style w:type="character" w:customStyle="1" w:styleId="WW-Absatz-Standardschriftart111">
    <w:name w:val="WW-Absatz-Standardschriftart111"/>
    <w:rsid w:val="0048475A"/>
  </w:style>
  <w:style w:type="character" w:customStyle="1" w:styleId="WW-Absatz-Standardschriftart1111">
    <w:name w:val="WW-Absatz-Standardschriftart1111"/>
    <w:rsid w:val="0048475A"/>
  </w:style>
  <w:style w:type="character" w:customStyle="1" w:styleId="19">
    <w:name w:val="Основной шрифт абзаца1"/>
    <w:rsid w:val="0048475A"/>
  </w:style>
  <w:style w:type="character" w:customStyle="1" w:styleId="WW-Absatz-Standardschriftart11111">
    <w:name w:val="WW-Absatz-Standardschriftart11111"/>
    <w:rsid w:val="0048475A"/>
  </w:style>
  <w:style w:type="character" w:customStyle="1" w:styleId="WW-Absatz-Standardschriftart111111">
    <w:name w:val="WW-Absatz-Standardschriftart111111"/>
    <w:rsid w:val="0048475A"/>
  </w:style>
  <w:style w:type="character" w:customStyle="1" w:styleId="WW-Absatz-Standardschriftart1111111">
    <w:name w:val="WW-Absatz-Standardschriftart1111111"/>
    <w:rsid w:val="0048475A"/>
  </w:style>
  <w:style w:type="character" w:customStyle="1" w:styleId="WW-Absatz-Standardschriftart11111111">
    <w:name w:val="WW-Absatz-Standardschriftart11111111"/>
    <w:rsid w:val="0048475A"/>
  </w:style>
  <w:style w:type="character" w:customStyle="1" w:styleId="WW-Absatz-Standardschriftart111111111">
    <w:name w:val="WW-Absatz-Standardschriftart111111111"/>
    <w:rsid w:val="0048475A"/>
  </w:style>
  <w:style w:type="character" w:customStyle="1" w:styleId="WW8Num6z0">
    <w:name w:val="WW8Num6z0"/>
    <w:rsid w:val="0048475A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48475A"/>
  </w:style>
  <w:style w:type="character" w:customStyle="1" w:styleId="WW8Num7z0">
    <w:name w:val="WW8Num7z0"/>
    <w:rsid w:val="0048475A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48475A"/>
  </w:style>
  <w:style w:type="character" w:customStyle="1" w:styleId="WW-Absatz-Standardschriftart111111111111">
    <w:name w:val="WW-Absatz-Standardschriftart111111111111"/>
    <w:rsid w:val="0048475A"/>
  </w:style>
  <w:style w:type="character" w:customStyle="1" w:styleId="WW-Absatz-Standardschriftart1111111111111">
    <w:name w:val="WW-Absatz-Standardschriftart1111111111111"/>
    <w:rsid w:val="0048475A"/>
  </w:style>
  <w:style w:type="character" w:customStyle="1" w:styleId="WW-Absatz-Standardschriftart11111111111111">
    <w:name w:val="WW-Absatz-Standardschriftart11111111111111"/>
    <w:rsid w:val="0048475A"/>
  </w:style>
  <w:style w:type="character" w:customStyle="1" w:styleId="WW-Absatz-Standardschriftart111111111111111">
    <w:name w:val="WW-Absatz-Standardschriftart111111111111111"/>
    <w:rsid w:val="0048475A"/>
  </w:style>
  <w:style w:type="character" w:customStyle="1" w:styleId="WW-Absatz-Standardschriftart1111111111111111">
    <w:name w:val="WW-Absatz-Standardschriftart1111111111111111"/>
    <w:rsid w:val="0048475A"/>
  </w:style>
  <w:style w:type="character" w:customStyle="1" w:styleId="WW-Absatz-Standardschriftart11111111111111111">
    <w:name w:val="WW-Absatz-Standardschriftart11111111111111111"/>
    <w:rsid w:val="0048475A"/>
  </w:style>
  <w:style w:type="character" w:customStyle="1" w:styleId="WW-Absatz-Standardschriftart111111111111111111">
    <w:name w:val="WW-Absatz-Standardschriftart111111111111111111"/>
    <w:rsid w:val="0048475A"/>
  </w:style>
  <w:style w:type="character" w:customStyle="1" w:styleId="WW-Absatz-Standardschriftart1111111111111111111">
    <w:name w:val="WW-Absatz-Standardschriftart1111111111111111111"/>
    <w:rsid w:val="0048475A"/>
  </w:style>
  <w:style w:type="character" w:customStyle="1" w:styleId="WW-Absatz-Standardschriftart11111111111111111111">
    <w:name w:val="WW-Absatz-Standardschriftart11111111111111111111"/>
    <w:rsid w:val="0048475A"/>
  </w:style>
  <w:style w:type="character" w:customStyle="1" w:styleId="WW-Absatz-Standardschriftart111111111111111111111">
    <w:name w:val="WW-Absatz-Standardschriftart111111111111111111111"/>
    <w:rsid w:val="0048475A"/>
  </w:style>
  <w:style w:type="character" w:customStyle="1" w:styleId="WW-Absatz-Standardschriftart1111111111111111111111">
    <w:name w:val="WW-Absatz-Standardschriftart1111111111111111111111"/>
    <w:rsid w:val="0048475A"/>
  </w:style>
  <w:style w:type="character" w:customStyle="1" w:styleId="WW-Absatz-Standardschriftart11111111111111111111111">
    <w:name w:val="WW-Absatz-Standardschriftart11111111111111111111111"/>
    <w:rsid w:val="0048475A"/>
  </w:style>
  <w:style w:type="character" w:customStyle="1" w:styleId="WW-Absatz-Standardschriftart111111111111111111111111">
    <w:name w:val="WW-Absatz-Standardschriftart111111111111111111111111"/>
    <w:rsid w:val="0048475A"/>
  </w:style>
  <w:style w:type="character" w:customStyle="1" w:styleId="WW-Absatz-Standardschriftart1111111111111111111111111">
    <w:name w:val="WW-Absatz-Standardschriftart1111111111111111111111111"/>
    <w:rsid w:val="0048475A"/>
  </w:style>
  <w:style w:type="character" w:customStyle="1" w:styleId="WW-Absatz-Standardschriftart11111111111111111111111111">
    <w:name w:val="WW-Absatz-Standardschriftart11111111111111111111111111"/>
    <w:rsid w:val="0048475A"/>
  </w:style>
  <w:style w:type="character" w:customStyle="1" w:styleId="WW-Absatz-Standardschriftart111111111111111111111111111">
    <w:name w:val="WW-Absatz-Standardschriftart111111111111111111111111111"/>
    <w:rsid w:val="0048475A"/>
  </w:style>
  <w:style w:type="character" w:customStyle="1" w:styleId="WW-Absatz-Standardschriftart1111111111111111111111111111">
    <w:name w:val="WW-Absatz-Standardschriftart1111111111111111111111111111"/>
    <w:rsid w:val="0048475A"/>
  </w:style>
  <w:style w:type="character" w:customStyle="1" w:styleId="WW-Absatz-Standardschriftart11111111111111111111111111111">
    <w:name w:val="WW-Absatz-Standardschriftart11111111111111111111111111111"/>
    <w:rsid w:val="0048475A"/>
  </w:style>
  <w:style w:type="character" w:customStyle="1" w:styleId="WW-Absatz-Standardschriftart111111111111111111111111111111">
    <w:name w:val="WW-Absatz-Standardschriftart111111111111111111111111111111"/>
    <w:rsid w:val="0048475A"/>
  </w:style>
  <w:style w:type="character" w:customStyle="1" w:styleId="WW-Absatz-Standardschriftart1111111111111111111111111111111">
    <w:name w:val="WW-Absatz-Standardschriftart1111111111111111111111111111111"/>
    <w:rsid w:val="0048475A"/>
  </w:style>
  <w:style w:type="character" w:customStyle="1" w:styleId="WW-Absatz-Standardschriftart11111111111111111111111111111111">
    <w:name w:val="WW-Absatz-Standardschriftart11111111111111111111111111111111"/>
    <w:rsid w:val="0048475A"/>
  </w:style>
  <w:style w:type="character" w:customStyle="1" w:styleId="WW-Absatz-Standardschriftart111111111111111111111111111111111">
    <w:name w:val="WW-Absatz-Standardschriftart111111111111111111111111111111111"/>
    <w:rsid w:val="0048475A"/>
  </w:style>
  <w:style w:type="character" w:customStyle="1" w:styleId="WW-Absatz-Standardschriftart1111111111111111111111111111111111">
    <w:name w:val="WW-Absatz-Standardschriftart1111111111111111111111111111111111"/>
    <w:rsid w:val="0048475A"/>
  </w:style>
  <w:style w:type="character" w:customStyle="1" w:styleId="WW-Absatz-Standardschriftart11111111111111111111111111111111111">
    <w:name w:val="WW-Absatz-Standardschriftart11111111111111111111111111111111111"/>
    <w:rsid w:val="0048475A"/>
  </w:style>
  <w:style w:type="character" w:customStyle="1" w:styleId="WW-Absatz-Standardschriftart111111111111111111111111111111111111">
    <w:name w:val="WW-Absatz-Standardschriftart111111111111111111111111111111111111"/>
    <w:rsid w:val="0048475A"/>
  </w:style>
  <w:style w:type="character" w:customStyle="1" w:styleId="WW-Absatz-Standardschriftart1111111111111111111111111111111111111">
    <w:name w:val="WW-Absatz-Standardschriftart1111111111111111111111111111111111111"/>
    <w:rsid w:val="0048475A"/>
  </w:style>
  <w:style w:type="character" w:customStyle="1" w:styleId="WW-Absatz-Standardschriftart11111111111111111111111111111111111111">
    <w:name w:val="WW-Absatz-Standardschriftart11111111111111111111111111111111111111"/>
    <w:rsid w:val="0048475A"/>
  </w:style>
  <w:style w:type="character" w:customStyle="1" w:styleId="WW-Absatz-Standardschriftart111111111111111111111111111111111111111">
    <w:name w:val="WW-Absatz-Standardschriftart111111111111111111111111111111111111111"/>
    <w:rsid w:val="0048475A"/>
  </w:style>
  <w:style w:type="character" w:customStyle="1" w:styleId="WW-Absatz-Standardschriftart1111111111111111111111111111111111111111">
    <w:name w:val="WW-Absatz-Standardschriftart1111111111111111111111111111111111111111"/>
    <w:rsid w:val="0048475A"/>
  </w:style>
  <w:style w:type="character" w:customStyle="1" w:styleId="WW-Absatz-Standardschriftart11111111111111111111111111111111111111111">
    <w:name w:val="WW-Absatz-Standardschriftart11111111111111111111111111111111111111111"/>
    <w:rsid w:val="0048475A"/>
  </w:style>
  <w:style w:type="character" w:customStyle="1" w:styleId="WW-Absatz-Standardschriftart111111111111111111111111111111111111111111">
    <w:name w:val="WW-Absatz-Standardschriftart111111111111111111111111111111111111111111"/>
    <w:rsid w:val="0048475A"/>
  </w:style>
  <w:style w:type="character" w:customStyle="1" w:styleId="WW-Absatz-Standardschriftart1111111111111111111111111111111111111111111">
    <w:name w:val="WW-Absatz-Standardschriftart1111111111111111111111111111111111111111111"/>
    <w:rsid w:val="0048475A"/>
  </w:style>
  <w:style w:type="character" w:customStyle="1" w:styleId="WW-Absatz-Standardschriftart11111111111111111111111111111111111111111111">
    <w:name w:val="WW-Absatz-Standardschriftart11111111111111111111111111111111111111111111"/>
    <w:rsid w:val="0048475A"/>
  </w:style>
  <w:style w:type="character" w:customStyle="1" w:styleId="WW-Absatz-Standardschriftart111111111111111111111111111111111111111111111">
    <w:name w:val="WW-Absatz-Standardschriftart111111111111111111111111111111111111111111111"/>
    <w:rsid w:val="0048475A"/>
  </w:style>
  <w:style w:type="character" w:customStyle="1" w:styleId="WW-Absatz-Standardschriftart1111111111111111111111111111111111111111111111">
    <w:name w:val="WW-Absatz-Standardschriftart1111111111111111111111111111111111111111111111"/>
    <w:rsid w:val="0048475A"/>
  </w:style>
  <w:style w:type="character" w:customStyle="1" w:styleId="WW-Absatz-Standardschriftart11111111111111111111111111111111111111111111111">
    <w:name w:val="WW-Absatz-Standardschriftart11111111111111111111111111111111111111111111111"/>
    <w:rsid w:val="0048475A"/>
  </w:style>
  <w:style w:type="character" w:customStyle="1" w:styleId="WW-Absatz-Standardschriftart111111111111111111111111111111111111111111111111">
    <w:name w:val="WW-Absatz-Standardschriftart111111111111111111111111111111111111111111111111"/>
    <w:rsid w:val="0048475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475A"/>
  </w:style>
  <w:style w:type="character" w:customStyle="1" w:styleId="aff0">
    <w:name w:val="Символ нумерации"/>
    <w:rsid w:val="0048475A"/>
  </w:style>
  <w:style w:type="character" w:customStyle="1" w:styleId="aff1">
    <w:name w:val="Маркеры списка"/>
    <w:rsid w:val="0048475A"/>
    <w:rPr>
      <w:rFonts w:ascii="OpenSymbol" w:eastAsia="OpenSymbol" w:hAnsi="OpenSymbol" w:cs="OpenSymbol"/>
    </w:rPr>
  </w:style>
  <w:style w:type="paragraph" w:customStyle="1" w:styleId="1a">
    <w:name w:val="Заголовок1"/>
    <w:basedOn w:val="a"/>
    <w:next w:val="a7"/>
    <w:rsid w:val="0048475A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aff2">
    <w:name w:val="List"/>
    <w:basedOn w:val="a7"/>
    <w:rsid w:val="0048475A"/>
    <w:pPr>
      <w:widowControl w:val="0"/>
      <w:suppressAutoHyphens/>
      <w:jc w:val="left"/>
    </w:pPr>
    <w:rPr>
      <w:rFonts w:eastAsia="DejaVu Sans" w:cs="DejaVu Sans"/>
      <w:kern w:val="1"/>
      <w:lang w:eastAsia="hi-IN" w:bidi="hi-IN"/>
    </w:rPr>
  </w:style>
  <w:style w:type="paragraph" w:customStyle="1" w:styleId="27">
    <w:name w:val="Название2"/>
    <w:basedOn w:val="a"/>
    <w:rsid w:val="0048475A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DejaVu Sans"/>
      <w:i/>
      <w:iCs/>
      <w:kern w:val="1"/>
      <w:sz w:val="24"/>
      <w:szCs w:val="24"/>
      <w:lang w:eastAsia="hi-IN" w:bidi="hi-IN"/>
    </w:rPr>
  </w:style>
  <w:style w:type="paragraph" w:customStyle="1" w:styleId="28">
    <w:name w:val="Указатель2"/>
    <w:basedOn w:val="a"/>
    <w:rsid w:val="0048475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1b">
    <w:name w:val="Название1"/>
    <w:basedOn w:val="a"/>
    <w:rsid w:val="0048475A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DejaVu Sans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rsid w:val="0048475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f3">
    <w:name w:val="Заголовок таблицы"/>
    <w:basedOn w:val="ac"/>
    <w:rsid w:val="0048475A"/>
    <w:pPr>
      <w:jc w:val="center"/>
    </w:pPr>
    <w:rPr>
      <w:rFonts w:eastAsia="DejaVu Sans" w:cs="DejaVu Sans"/>
      <w:b/>
      <w:bCs/>
      <w:lang w:eastAsia="hi-IN" w:bidi="hi-IN"/>
    </w:rPr>
  </w:style>
  <w:style w:type="character" w:customStyle="1" w:styleId="af7">
    <w:name w:val="Без интервала Знак"/>
    <w:basedOn w:val="a0"/>
    <w:link w:val="af6"/>
    <w:uiPriority w:val="1"/>
    <w:rsid w:val="00AB4A43"/>
    <w:rPr>
      <w:rFonts w:ascii="Times New Roman" w:hAnsi="Times New Roman"/>
      <w:sz w:val="24"/>
      <w:szCs w:val="22"/>
      <w:lang w:val="ru-RU" w:eastAsia="en-US" w:bidi="ar-SA"/>
    </w:rPr>
  </w:style>
  <w:style w:type="paragraph" w:customStyle="1" w:styleId="aff4">
    <w:name w:val="Буллит"/>
    <w:basedOn w:val="a"/>
    <w:link w:val="aff5"/>
    <w:rsid w:val="000505F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5">
    <w:name w:val="Буллит Знак"/>
    <w:basedOn w:val="a0"/>
    <w:link w:val="aff4"/>
    <w:rsid w:val="000505F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20">
    <w:name w:val="c20"/>
    <w:basedOn w:val="a"/>
    <w:rsid w:val="00050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0505F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6">
    <w:name w:val="caption"/>
    <w:basedOn w:val="a"/>
    <w:next w:val="a"/>
    <w:uiPriority w:val="35"/>
    <w:unhideWhenUsed/>
    <w:qFormat/>
    <w:rsid w:val="00B85E3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32">
    <w:name w:val="c32"/>
    <w:basedOn w:val="a"/>
    <w:rsid w:val="003C3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3C3063"/>
  </w:style>
  <w:style w:type="character" w:customStyle="1" w:styleId="c16">
    <w:name w:val="c16"/>
    <w:basedOn w:val="a0"/>
    <w:rsid w:val="003C3063"/>
  </w:style>
  <w:style w:type="character" w:customStyle="1" w:styleId="c4">
    <w:name w:val="c4"/>
    <w:basedOn w:val="a0"/>
    <w:rsid w:val="003C3063"/>
  </w:style>
  <w:style w:type="character" w:customStyle="1" w:styleId="a6">
    <w:name w:val="Абзац списка Знак"/>
    <w:link w:val="a5"/>
    <w:uiPriority w:val="99"/>
    <w:locked/>
    <w:rsid w:val="00883144"/>
    <w:rPr>
      <w:rFonts w:ascii="Times New Roman" w:eastAsia="PMingLiU" w:hAnsi="Times New Roman"/>
      <w:sz w:val="24"/>
      <w:szCs w:val="24"/>
      <w:lang w:eastAsia="en-US"/>
    </w:rPr>
  </w:style>
  <w:style w:type="table" w:customStyle="1" w:styleId="1d">
    <w:name w:val="Сетка таблицы1"/>
    <w:basedOn w:val="a1"/>
    <w:next w:val="ab"/>
    <w:uiPriority w:val="59"/>
    <w:rsid w:val="00AE387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Основной текст_"/>
    <w:basedOn w:val="a0"/>
    <w:link w:val="1e"/>
    <w:rsid w:val="00244AC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f8">
    <w:name w:val="Основной текст + Полужирный;Курсив"/>
    <w:basedOn w:val="aff7"/>
    <w:rsid w:val="00244AC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244AC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44AC3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character" w:customStyle="1" w:styleId="49pt">
    <w:name w:val="Основной текст (4) + 9 pt;Курсив"/>
    <w:basedOn w:val="41"/>
    <w:rsid w:val="00244AC3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rialNarrow5pt">
    <w:name w:val="Основной текст + Arial Narrow;5 pt"/>
    <w:basedOn w:val="aff7"/>
    <w:rsid w:val="00244AC3"/>
    <w:rPr>
      <w:rFonts w:ascii="Arial Narrow" w:eastAsia="Arial Narrow" w:hAnsi="Arial Narrow" w:cs="Arial Narrow"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7"/>
    <w:rsid w:val="00244AC3"/>
    <w:pPr>
      <w:widowControl w:val="0"/>
      <w:shd w:val="clear" w:color="auto" w:fill="FFFFFF"/>
      <w:spacing w:before="660" w:after="300" w:line="331" w:lineRule="exact"/>
      <w:ind w:hanging="4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6">
    <w:name w:val="Основной текст (3)"/>
    <w:basedOn w:val="a"/>
    <w:link w:val="35"/>
    <w:rsid w:val="00244AC3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42">
    <w:name w:val="Основной текст (4)"/>
    <w:basedOn w:val="a"/>
    <w:link w:val="41"/>
    <w:rsid w:val="00244AC3"/>
    <w:pPr>
      <w:widowControl w:val="0"/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4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0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1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9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1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1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2D4C5-D038-4DA1-9A2C-D88BDAFB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15719</Words>
  <Characters>89603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Оводова</dc:creator>
  <cp:lastModifiedBy>USER</cp:lastModifiedBy>
  <cp:revision>3</cp:revision>
  <cp:lastPrinted>2022-03-01T11:48:00Z</cp:lastPrinted>
  <dcterms:created xsi:type="dcterms:W3CDTF">2022-11-01T10:45:00Z</dcterms:created>
  <dcterms:modified xsi:type="dcterms:W3CDTF">2022-11-01T10:45:00Z</dcterms:modified>
</cp:coreProperties>
</file>